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="3741" w:tblpY="13341"/>
        <w:tblW w:w="3857" w:type="pct"/>
        <w:tblLook w:val="04A0" w:firstRow="1" w:lastRow="0" w:firstColumn="1" w:lastColumn="0" w:noHBand="0" w:noVBand="1"/>
      </w:tblPr>
      <w:tblGrid>
        <w:gridCol w:w="6560"/>
      </w:tblGrid>
      <w:tr w:rsidR="008274CC" w:rsidTr="008274CC">
        <w:tc>
          <w:tcPr>
            <w:tcW w:w="656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sz w:val="28"/>
                <w:szCs w:val="28"/>
              </w:rPr>
              <w:alias w:val="Tekijä"/>
              <w:tag w:val=""/>
              <w:id w:val="-451475304"/>
              <w:placeholder>
                <w:docPart w:val="A545E370F2F244DA873AB293B597320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8274CC" w:rsidRPr="008274CC" w:rsidRDefault="00371A08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tekijä]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Organisaatio"/>
              <w:tag w:val=""/>
              <w:id w:val="70701439"/>
              <w:placeholder>
                <w:docPart w:val="2DD01E0187994CCE93D9C7EB752FE688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4660EB" w:rsidRDefault="00316E07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organisaatio]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Päivämäärä"/>
              <w:tag w:val=""/>
              <w:id w:val="998155230"/>
              <w:placeholder>
                <w:docPart w:val="952EE77CC22F4F03A60DF7F45FE6376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17-12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8274CC" w:rsidRPr="008274CC" w:rsidRDefault="00316E07" w:rsidP="008274CC">
                <w:pPr>
                  <w:pStyle w:val="Eivli"/>
                  <w:rPr>
                    <w:sz w:val="28"/>
                    <w:szCs w:val="28"/>
                  </w:rPr>
                </w:pPr>
                <w:r w:rsidRPr="00CC287C">
                  <w:rPr>
                    <w:rStyle w:val="Paikkamerkkiteksti"/>
                    <w:sz w:val="24"/>
                  </w:rPr>
                  <w:t>[Täytä päivämäärä]</w:t>
                </w:r>
              </w:p>
            </w:sdtContent>
          </w:sdt>
          <w:p w:rsidR="008274CC" w:rsidRPr="008274CC" w:rsidRDefault="008274CC" w:rsidP="008274CC">
            <w:pPr>
              <w:pStyle w:val="Eivli"/>
            </w:pPr>
          </w:p>
        </w:tc>
      </w:tr>
    </w:tbl>
    <w:sdt>
      <w:sdtPr>
        <w:id w:val="-307713802"/>
        <w:docPartObj>
          <w:docPartGallery w:val="Cover Pages"/>
          <w:docPartUnique/>
        </w:docPartObj>
      </w:sdtPr>
      <w:sdtEndPr/>
      <w:sdtContent>
        <w:p w:rsidR="008274CC" w:rsidRDefault="008274CC" w:rsidP="008A694E"/>
        <w:tbl>
          <w:tblPr>
            <w:tblpPr w:leftFromText="187" w:rightFromText="187" w:horzAnchor="margin" w:tblpXSpec="center" w:tblpY="2881"/>
            <w:tblW w:w="4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803"/>
          </w:tblGrid>
          <w:tr w:rsidR="008274CC" w:rsidRPr="008274CC" w:rsidTr="006C5792">
            <w:sdt>
              <w:sdtPr>
                <w:rPr>
                  <w:sz w:val="40"/>
                </w:rPr>
                <w:alias w:val="Hankkeen nimi"/>
                <w:tag w:val="Hankkeen nimi"/>
                <w:id w:val="-1653977891"/>
                <w:placeholder>
                  <w:docPart w:val="A89ADB3B83A740199C7D0FEC284850D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680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274CC" w:rsidRPr="002F5623" w:rsidRDefault="00316E07" w:rsidP="00316E07">
                    <w:pPr>
                      <w:pStyle w:val="Eivli"/>
                      <w:rPr>
                        <w:sz w:val="40"/>
                      </w:rPr>
                    </w:pPr>
                    <w:r w:rsidRPr="006C5792">
                      <w:rPr>
                        <w:rStyle w:val="Paikkamerkkiteksti"/>
                        <w:sz w:val="40"/>
                      </w:rPr>
                      <w:t>[</w:t>
                    </w:r>
                    <w:r>
                      <w:rPr>
                        <w:rStyle w:val="Paikkamerkkiteksti"/>
                        <w:sz w:val="40"/>
                      </w:rPr>
                      <w:t>Täytä h</w:t>
                    </w:r>
                    <w:r w:rsidRPr="006C5792">
                      <w:rPr>
                        <w:rStyle w:val="Paikkamerkkiteksti"/>
                        <w:sz w:val="40"/>
                      </w:rPr>
                      <w:t>ankkeen nimi]</w:t>
                    </w:r>
                  </w:p>
                </w:tc>
              </w:sdtContent>
            </w:sdt>
          </w:tr>
          <w:tr w:rsidR="008274CC" w:rsidRPr="008274CC" w:rsidTr="006C5792">
            <w:tc>
              <w:tcPr>
                <w:tcW w:w="6803" w:type="dxa"/>
              </w:tcPr>
              <w:p w:rsidR="008274CC" w:rsidRPr="002F5623" w:rsidRDefault="009D4CEC" w:rsidP="009D4CEC">
                <w:pPr>
                  <w:pStyle w:val="Eivli"/>
                  <w:spacing w:line="216" w:lineRule="auto"/>
                  <w:rPr>
                    <w:rFonts w:eastAsiaTheme="majorEastAsia" w:cstheme="majorBidi"/>
                    <w:sz w:val="72"/>
                    <w:szCs w:val="88"/>
                  </w:rPr>
                </w:pPr>
                <w:r>
                  <w:rPr>
                    <w:rFonts w:eastAsiaTheme="majorEastAsia" w:cstheme="majorBidi"/>
                    <w:sz w:val="72"/>
                    <w:szCs w:val="88"/>
                  </w:rPr>
                  <w:t>Hankesuunnitelma</w:t>
                </w:r>
              </w:p>
            </w:tc>
          </w:tr>
          <w:tr w:rsidR="008274CC" w:rsidRPr="008274CC" w:rsidTr="006C5792">
            <w:tc>
              <w:tcPr>
                <w:tcW w:w="680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274CC" w:rsidRPr="008274CC" w:rsidRDefault="008375AB" w:rsidP="00316E07">
                <w:pPr>
                  <w:pStyle w:val="Eivli"/>
                  <w:rPr>
                    <w:sz w:val="24"/>
                  </w:rPr>
                </w:pPr>
                <w:r>
                  <w:rPr>
                    <w:sz w:val="24"/>
                  </w:rPr>
                  <w:t xml:space="preserve">Versio: </w:t>
                </w:r>
                <w:sdt>
                  <w:sdtPr>
                    <w:rPr>
                      <w:sz w:val="24"/>
                    </w:rPr>
                    <w:alias w:val="Versionumero"/>
                    <w:tag w:val="Versionumero"/>
                    <w:id w:val="95305126"/>
                    <w:placeholder>
                      <w:docPart w:val="F1638D00E8DD4F77B03EA0BBFFB68C6F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r w:rsidR="00316E07">
                      <w:rPr>
                        <w:rStyle w:val="Paikkamerkkiteksti"/>
                        <w:sz w:val="24"/>
                      </w:rPr>
                      <w:t>[Täytä v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ersio</w:t>
                    </w:r>
                    <w:r w:rsidR="00316E07">
                      <w:rPr>
                        <w:rStyle w:val="Paikkamerkkiteksti"/>
                        <w:sz w:val="24"/>
                      </w:rPr>
                      <w:t>numero</w:t>
                    </w:r>
                    <w:r w:rsidR="00316E07" w:rsidRPr="006C5792">
                      <w:rPr>
                        <w:rStyle w:val="Paikkamerkkiteksti"/>
                        <w:sz w:val="24"/>
                      </w:rPr>
                      <w:t>]</w:t>
                    </w:r>
                  </w:sdtContent>
                </w:sdt>
              </w:p>
            </w:tc>
          </w:tr>
          <w:tr w:rsidR="00D6373C" w:rsidRPr="008274CC" w:rsidTr="006C5792">
            <w:tc>
              <w:tcPr>
                <w:tcW w:w="680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6373C" w:rsidRDefault="00D6373C" w:rsidP="00316E07">
                <w:pPr>
                  <w:pStyle w:val="Eivli"/>
                  <w:rPr>
                    <w:sz w:val="24"/>
                  </w:rPr>
                </w:pPr>
                <w:r w:rsidRPr="00D6373C">
                  <w:rPr>
                    <w:rStyle w:val="HKIohjeteksti"/>
                    <w:sz w:val="20"/>
                  </w:rPr>
                  <w:t>Tämä pohja on suunniteltu käytettäväksi Helsingin kaupungin hankkeessa, joka tehdään perinteisellä menetelmällä. Hankesuunnitelmapohjaa käytetään sekä valmisteluvaiheessa, että käynnistysvaiheessa. Valmisteluvaiheessa tehdään alustava hankesuunnitelma. Käynnistysvaiheessa suunnittelu tarkentuu ja silloin tehdään varsinainen hankesuunnitelma.</w:t>
                </w:r>
              </w:p>
            </w:tc>
          </w:tr>
        </w:tbl>
        <w:p w:rsidR="008274CC" w:rsidRDefault="008274CC" w:rsidP="008A694E">
          <w:pPr>
            <w:rPr>
              <w:rFonts w:asciiTheme="majorHAnsi" w:eastAsiaTheme="majorEastAsia" w:hAnsiTheme="majorHAnsi" w:cstheme="majorHAnsi"/>
              <w:b/>
              <w:kern w:val="28"/>
              <w:sz w:val="60"/>
              <w:szCs w:val="52"/>
            </w:rPr>
          </w:pPr>
          <w:r>
            <w:br w:type="page"/>
          </w:r>
        </w:p>
      </w:sdtContent>
    </w:sdt>
    <w:sdt>
      <w:sdtPr>
        <w:rPr>
          <w:rFonts w:eastAsiaTheme="minorHAnsi" w:cstheme="minorHAnsi"/>
          <w:b/>
          <w:noProof w:val="0"/>
          <w:sz w:val="32"/>
          <w:szCs w:val="36"/>
          <w:lang w:eastAsia="en-US"/>
        </w:rPr>
        <w:id w:val="678239417"/>
        <w:docPartObj>
          <w:docPartGallery w:val="Table of Contents"/>
          <w:docPartUnique/>
        </w:docPartObj>
      </w:sdtPr>
      <w:sdtEndPr>
        <w:rPr>
          <w:b w:val="0"/>
          <w:sz w:val="20"/>
        </w:rPr>
      </w:sdtEndPr>
      <w:sdtContent>
        <w:p w:rsidR="003E59AE" w:rsidRPr="000816D9" w:rsidRDefault="003E59AE" w:rsidP="000816D9">
          <w:pPr>
            <w:pStyle w:val="Sisllysluettelonotsikko"/>
            <w:rPr>
              <w:b/>
              <w:sz w:val="32"/>
            </w:rPr>
          </w:pPr>
          <w:r w:rsidRPr="000816D9">
            <w:rPr>
              <w:b/>
              <w:sz w:val="32"/>
            </w:rPr>
            <w:t>Sisällysluettelo</w:t>
          </w:r>
        </w:p>
        <w:bookmarkStart w:id="0" w:name="_GoBack"/>
        <w:bookmarkEnd w:id="0"/>
        <w:p w:rsidR="00C578F0" w:rsidRDefault="003E59AE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fldChar w:fldCharType="separate"/>
          </w:r>
          <w:hyperlink w:anchor="_Toc20227847" w:history="1">
            <w:r w:rsidR="00C578F0" w:rsidRPr="00EE66D8">
              <w:rPr>
                <w:rStyle w:val="Hyperlinkki"/>
                <w:noProof/>
                <w:lang w:eastAsia="fi-FI"/>
              </w:rPr>
              <w:t>Versiohistoria</w:t>
            </w:r>
            <w:r w:rsidR="00C578F0">
              <w:rPr>
                <w:noProof/>
                <w:webHidden/>
              </w:rPr>
              <w:tab/>
            </w:r>
            <w:r w:rsidR="00C578F0">
              <w:rPr>
                <w:noProof/>
                <w:webHidden/>
              </w:rPr>
              <w:fldChar w:fldCharType="begin"/>
            </w:r>
            <w:r w:rsidR="00C578F0">
              <w:rPr>
                <w:noProof/>
                <w:webHidden/>
              </w:rPr>
              <w:instrText xml:space="preserve"> PAGEREF _Toc20227847 \h </w:instrText>
            </w:r>
            <w:r w:rsidR="00C578F0">
              <w:rPr>
                <w:noProof/>
                <w:webHidden/>
              </w:rPr>
            </w:r>
            <w:r w:rsidR="00C578F0">
              <w:rPr>
                <w:noProof/>
                <w:webHidden/>
              </w:rPr>
              <w:fldChar w:fldCharType="separate"/>
            </w:r>
            <w:r w:rsidR="00C578F0">
              <w:rPr>
                <w:noProof/>
                <w:webHidden/>
              </w:rPr>
              <w:t>2</w:t>
            </w:r>
            <w:r w:rsidR="00C578F0"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48" w:history="1">
            <w:r w:rsidRPr="00EE66D8">
              <w:rPr>
                <w:rStyle w:val="Hyperlinkki"/>
                <w:noProof/>
              </w:rPr>
              <w:t>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Toimeksiannon kuvaus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49" w:history="1">
            <w:r w:rsidRPr="00EE66D8">
              <w:rPr>
                <w:rStyle w:val="Hyperlinkki"/>
                <w:noProof/>
              </w:rPr>
              <w:t>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Liiketoiminnalliset tavoitteet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50" w:history="1">
            <w:r w:rsidRPr="00EE66D8">
              <w:rPr>
                <w:rStyle w:val="Hyperlinkki"/>
                <w:noProof/>
              </w:rPr>
              <w:t>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Hankkeen laajuus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51" w:history="1">
            <w:r w:rsidRPr="00EE66D8">
              <w:rPr>
                <w:rStyle w:val="Hyperlinkki"/>
                <w:noProof/>
              </w:rPr>
              <w:t>3.1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Organisatorinen laajuus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52" w:history="1">
            <w:r w:rsidRPr="00EE66D8">
              <w:rPr>
                <w:rStyle w:val="Hyperlinkki"/>
                <w:noProof/>
              </w:rPr>
              <w:t>3.2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Sisällöllinen laajuus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53" w:history="1">
            <w:r w:rsidRPr="00EE66D8">
              <w:rPr>
                <w:rStyle w:val="Hyperlinkki"/>
                <w:noProof/>
              </w:rPr>
              <w:t>3.3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Hankkeen tuotokset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54" w:history="1">
            <w:r w:rsidRPr="00EE66D8">
              <w:rPr>
                <w:rStyle w:val="Hyperlinkki"/>
                <w:noProof/>
              </w:rPr>
              <w:t>3.4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Laadulliset tavoitteet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55" w:history="1">
            <w:r w:rsidRPr="00EE66D8">
              <w:rPr>
                <w:rStyle w:val="Hyperlinkki"/>
                <w:noProof/>
              </w:rPr>
              <w:t>4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Hyödynnettävät opit aiemmista hankkeista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56" w:history="1">
            <w:r w:rsidRPr="00EE66D8">
              <w:rPr>
                <w:rStyle w:val="Hyperlinkki"/>
                <w:noProof/>
              </w:rPr>
              <w:t>5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Onnistumisen edellytykset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57" w:history="1">
            <w:r w:rsidRPr="00EE66D8">
              <w:rPr>
                <w:rStyle w:val="Hyperlinkki"/>
                <w:noProof/>
              </w:rPr>
              <w:t>6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Riskit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58" w:history="1">
            <w:r w:rsidRPr="00EE66D8">
              <w:rPr>
                <w:rStyle w:val="Hyperlinkki"/>
                <w:noProof/>
              </w:rPr>
              <w:t>7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Reunaehdot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59" w:history="1">
            <w:r w:rsidRPr="00EE66D8">
              <w:rPr>
                <w:rStyle w:val="Hyperlinkki"/>
                <w:noProof/>
              </w:rPr>
              <w:t>7.1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Ulkoiset riippuvuudet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60" w:history="1">
            <w:r w:rsidRPr="00EE66D8">
              <w:rPr>
                <w:rStyle w:val="Hyperlinkki"/>
                <w:noProof/>
              </w:rPr>
              <w:t>7.2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Oletukset ja rajaukset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61" w:history="1">
            <w:r w:rsidRPr="00EE66D8">
              <w:rPr>
                <w:rStyle w:val="Hyperlinkki"/>
                <w:noProof/>
              </w:rPr>
              <w:t>7.3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Tietoturva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62" w:history="1">
            <w:r w:rsidRPr="00EE66D8">
              <w:rPr>
                <w:rStyle w:val="Hyperlinkki"/>
                <w:noProof/>
              </w:rPr>
              <w:t>7.4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Tietosuoja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63" w:history="1">
            <w:r w:rsidRPr="00EE66D8">
              <w:rPr>
                <w:rStyle w:val="Hyperlinkki"/>
                <w:noProof/>
              </w:rPr>
              <w:t>8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Organisaatio, roolit ja vastuut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64" w:history="1">
            <w:r w:rsidRPr="00EE66D8">
              <w:rPr>
                <w:rStyle w:val="Hyperlinkki"/>
                <w:noProof/>
              </w:rPr>
              <w:t>8.1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Hankeorganisaatio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65" w:history="1">
            <w:r w:rsidRPr="00EE66D8">
              <w:rPr>
                <w:rStyle w:val="Hyperlinkki"/>
                <w:noProof/>
              </w:rPr>
              <w:t>8.2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Sidosryhmät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66" w:history="1">
            <w:r w:rsidRPr="00EE66D8">
              <w:rPr>
                <w:rStyle w:val="Hyperlinkki"/>
                <w:noProof/>
              </w:rPr>
              <w:t>8.3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Ylläpito-organisaatio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67" w:history="1">
            <w:r w:rsidRPr="00EE66D8">
              <w:rPr>
                <w:rStyle w:val="Hyperlinkki"/>
                <w:noProof/>
              </w:rPr>
              <w:t>9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Ohjaus ja johtaminen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68" w:history="1">
            <w:r w:rsidRPr="00EE66D8">
              <w:rPr>
                <w:rStyle w:val="Hyperlinkki"/>
                <w:noProof/>
              </w:rPr>
              <w:t>9.1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Käytännöt, ohjausmekanismit ja hyväksynnät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69" w:history="1">
            <w:r w:rsidRPr="00EE66D8">
              <w:rPr>
                <w:rStyle w:val="Hyperlinkki"/>
                <w:noProof/>
              </w:rPr>
              <w:t>9.2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Muutoshallinta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70" w:history="1">
            <w:r w:rsidRPr="00EE66D8">
              <w:rPr>
                <w:rStyle w:val="Hyperlinkki"/>
                <w:noProof/>
              </w:rPr>
              <w:t>10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Kustannusarvio ja liikkumavarat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71" w:history="1">
            <w:r w:rsidRPr="00EE66D8">
              <w:rPr>
                <w:rStyle w:val="Hyperlinkki"/>
                <w:noProof/>
              </w:rPr>
              <w:t>11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72" w:history="1">
            <w:r w:rsidRPr="00EE66D8">
              <w:rPr>
                <w:rStyle w:val="Hyperlinkki"/>
                <w:noProof/>
              </w:rPr>
              <w:t>12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Aikataulu ja resurssit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8F0" w:rsidRDefault="00C578F0">
          <w:pPr>
            <w:pStyle w:val="Sisluet1"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20227873" w:history="1">
            <w:r w:rsidRPr="00EE66D8">
              <w:rPr>
                <w:rStyle w:val="Hyperlinkki"/>
                <w:noProof/>
              </w:rPr>
              <w:t>13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Pr="00EE66D8">
              <w:rPr>
                <w:rStyle w:val="Hyperlinkki"/>
                <w:noProof/>
              </w:rPr>
              <w:t>Liiteluettelo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5C9C" w:rsidRDefault="003E59AE" w:rsidP="000816D9">
          <w:pPr>
            <w:pStyle w:val="Leipteksti"/>
          </w:pPr>
          <w:r>
            <w:fldChar w:fldCharType="end"/>
          </w:r>
        </w:p>
      </w:sdtContent>
    </w:sdt>
    <w:p w:rsidR="008A694E" w:rsidRDefault="008A694E" w:rsidP="000816D9">
      <w:pPr>
        <w:pStyle w:val="Sisllysluettelonotsikko"/>
      </w:pPr>
      <w:r>
        <w:br w:type="page"/>
      </w:r>
    </w:p>
    <w:p w:rsidR="003F54E0" w:rsidRDefault="003F54E0" w:rsidP="003F54E0">
      <w:pPr>
        <w:pStyle w:val="Otsikko"/>
        <w:numPr>
          <w:ilvl w:val="0"/>
          <w:numId w:val="0"/>
        </w:numPr>
        <w:ind w:left="907" w:hanging="907"/>
        <w:rPr>
          <w:lang w:eastAsia="fi-FI"/>
        </w:rPr>
      </w:pPr>
      <w:bookmarkStart w:id="1" w:name="_Toc20227847"/>
      <w:r>
        <w:rPr>
          <w:lang w:eastAsia="fi-FI"/>
        </w:rPr>
        <w:lastRenderedPageBreak/>
        <w:t>Versiohistoria</w:t>
      </w:r>
      <w:bookmarkEnd w:id="1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403"/>
      </w:tblGrid>
      <w:tr w:rsidR="003F54E0" w:rsidRPr="003F54E0" w:rsidTr="003F54E0">
        <w:tc>
          <w:tcPr>
            <w:tcW w:w="1271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Päivä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Versio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Kuvaus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:rsidR="003F54E0" w:rsidRPr="003F54E0" w:rsidRDefault="003F54E0">
            <w:pPr>
              <w:rPr>
                <w:b/>
                <w:lang w:val="fi-FI" w:eastAsia="fi-FI"/>
              </w:rPr>
            </w:pPr>
            <w:r w:rsidRPr="003F54E0">
              <w:rPr>
                <w:b/>
                <w:lang w:val="fi-FI" w:eastAsia="fi-FI"/>
              </w:rPr>
              <w:t>Tekijä</w:t>
            </w:r>
          </w:p>
        </w:tc>
      </w:tr>
      <w:tr w:rsidR="003F54E0" w:rsidRPr="003F54E0" w:rsidTr="003F54E0">
        <w:tc>
          <w:tcPr>
            <w:tcW w:w="127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</w:tr>
      <w:tr w:rsidR="003F54E0" w:rsidRPr="003F54E0" w:rsidTr="003F54E0">
        <w:tc>
          <w:tcPr>
            <w:tcW w:w="127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</w:tr>
      <w:tr w:rsidR="003F54E0" w:rsidRPr="003F54E0" w:rsidTr="003F54E0">
        <w:tc>
          <w:tcPr>
            <w:tcW w:w="127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851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3969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  <w:tc>
          <w:tcPr>
            <w:tcW w:w="2403" w:type="dxa"/>
          </w:tcPr>
          <w:p w:rsidR="003F54E0" w:rsidRPr="003F54E0" w:rsidRDefault="003F54E0">
            <w:pPr>
              <w:rPr>
                <w:lang w:val="fi-FI" w:eastAsia="fi-FI"/>
              </w:rPr>
            </w:pPr>
          </w:p>
        </w:tc>
      </w:tr>
    </w:tbl>
    <w:p w:rsidR="003F54E0" w:rsidRDefault="003F54E0">
      <w:pPr>
        <w:rPr>
          <w:lang w:eastAsia="fi-FI"/>
        </w:rPr>
      </w:pPr>
    </w:p>
    <w:p w:rsidR="003F54E0" w:rsidRDefault="003F54E0">
      <w:pPr>
        <w:rPr>
          <w:lang w:eastAsia="fi-FI"/>
        </w:rPr>
      </w:pPr>
      <w:r>
        <w:rPr>
          <w:lang w:eastAsia="fi-FI"/>
        </w:rPr>
        <w:br w:type="page"/>
      </w:r>
    </w:p>
    <w:p w:rsidR="00231485" w:rsidRDefault="00D6373C" w:rsidP="00231485">
      <w:pPr>
        <w:pStyle w:val="Otsikko"/>
      </w:pPr>
      <w:bookmarkStart w:id="2" w:name="_Toc20227848"/>
      <w:r>
        <w:lastRenderedPageBreak/>
        <w:t>Toimeksiannon kuvaus</w:t>
      </w:r>
      <w:bookmarkEnd w:id="2"/>
    </w:p>
    <w:p w:rsidR="00190327" w:rsidRDefault="00D6373C" w:rsidP="00D6373C">
      <w:pPr>
        <w:pStyle w:val="Leipteksti"/>
      </w:pPr>
      <w:r w:rsidRPr="00291E7C">
        <w:t>[Lyhyt kuvaus siitä mihin suunnitelma liittyy ja miten se on tehty</w:t>
      </w:r>
      <w:r>
        <w:t>. Tyypillistä sisältöä tähän on viittaukset hanketoimeksiannon sisältöön (liite: Hanketoimeksiannon –muistio).</w:t>
      </w:r>
      <w:r w:rsidRPr="00291E7C">
        <w:t>]</w:t>
      </w:r>
    </w:p>
    <w:p w:rsidR="009D4CBC" w:rsidRDefault="009D4CBC" w:rsidP="00D6373C">
      <w:pPr>
        <w:pStyle w:val="Leipteksti"/>
      </w:pPr>
    </w:p>
    <w:p w:rsidR="00040E4A" w:rsidRDefault="00040E4A" w:rsidP="00040E4A">
      <w:pPr>
        <w:pStyle w:val="Otsikko"/>
      </w:pPr>
      <w:bookmarkStart w:id="3" w:name="_Toc20227849"/>
      <w:r>
        <w:t>Liiketoiminnalliset tavoitteet</w:t>
      </w:r>
      <w:bookmarkEnd w:id="3"/>
    </w:p>
    <w:p w:rsidR="00040E4A" w:rsidRDefault="00040E4A" w:rsidP="00D6373C">
      <w:pPr>
        <w:pStyle w:val="Leipteksti"/>
      </w:pPr>
      <w:r>
        <w:t>[Kuvaa lyhyesti ne liiketoiminnalliset tavoitteet, jotka hanke ratkoo tai joita hanke edistää. Liiketoiminnalliset tavoitteet voivat olla joko Helsingin kaupungin tukiprosesseihin tai loppuasiakkaisiin kohdistuvia.]</w:t>
      </w:r>
    </w:p>
    <w:p w:rsidR="00040E4A" w:rsidRDefault="00040E4A" w:rsidP="00D6373C">
      <w:pPr>
        <w:pStyle w:val="Leipteksti"/>
      </w:pPr>
    </w:p>
    <w:p w:rsidR="009D4CBC" w:rsidRDefault="009D4CBC" w:rsidP="009D4CBC">
      <w:pPr>
        <w:pStyle w:val="Otsikko"/>
      </w:pPr>
      <w:bookmarkStart w:id="4" w:name="_Toc20227850"/>
      <w:r>
        <w:t>Hankkeen laajuus</w:t>
      </w:r>
      <w:bookmarkEnd w:id="4"/>
    </w:p>
    <w:p w:rsidR="004D05BD" w:rsidRDefault="009D4CBC" w:rsidP="009D4CBC">
      <w:pPr>
        <w:pStyle w:val="2Otsikko"/>
      </w:pPr>
      <w:bookmarkStart w:id="5" w:name="_Toc20227851"/>
      <w:r>
        <w:t>Organisatorinen laajuus</w:t>
      </w:r>
      <w:bookmarkEnd w:id="5"/>
    </w:p>
    <w:p w:rsidR="009D4CBC" w:rsidRDefault="009D4CBC" w:rsidP="009D4CBC">
      <w:pPr>
        <w:pStyle w:val="Leipteksti"/>
      </w:pPr>
      <w:r>
        <w:t>[Lyhyt kuvaus niistä tahoista, joiden käyttöön tai hyödyksi hankkeen tuotokset tulevat.]</w:t>
      </w:r>
    </w:p>
    <w:p w:rsidR="009D4CBC" w:rsidRDefault="009D4CBC" w:rsidP="009D4CBC">
      <w:pPr>
        <w:pStyle w:val="Leipteksti"/>
      </w:pPr>
    </w:p>
    <w:p w:rsidR="009D4CBC" w:rsidRDefault="009D4CBC" w:rsidP="009D4CBC">
      <w:pPr>
        <w:pStyle w:val="2Otsikko"/>
      </w:pPr>
      <w:bookmarkStart w:id="6" w:name="_Toc20227852"/>
      <w:r>
        <w:t>Sisällöllinen laajuus</w:t>
      </w:r>
      <w:bookmarkEnd w:id="6"/>
    </w:p>
    <w:p w:rsidR="009D4CBC" w:rsidRDefault="009D4CBC" w:rsidP="00D6373C">
      <w:pPr>
        <w:pStyle w:val="Leipteksti"/>
      </w:pPr>
      <w:r>
        <w:t>[Lyhyt kuvaus sisällöllisistä tavoitteista, ominaisuuksista ja sisällöistä, joita hanke tuottaa.]</w:t>
      </w:r>
    </w:p>
    <w:p w:rsidR="009D4CBC" w:rsidRDefault="009D4CBC" w:rsidP="00D6373C">
      <w:pPr>
        <w:pStyle w:val="Leipteksti"/>
      </w:pPr>
    </w:p>
    <w:p w:rsidR="00D6373C" w:rsidRDefault="00D6373C" w:rsidP="00040E4A">
      <w:pPr>
        <w:pStyle w:val="2Otsikko"/>
      </w:pPr>
      <w:bookmarkStart w:id="7" w:name="_Toc20227853"/>
      <w:r>
        <w:t>Hankkeen tuotokset</w:t>
      </w:r>
      <w:bookmarkEnd w:id="7"/>
    </w:p>
    <w:p w:rsidR="00D6373C" w:rsidRPr="00D6373C" w:rsidRDefault="00D6373C" w:rsidP="00D6373C">
      <w:pPr>
        <w:pStyle w:val="Leipteksti"/>
      </w:pPr>
      <w:r w:rsidRPr="00000AC8">
        <w:t>[</w:t>
      </w:r>
      <w:r>
        <w:t>L</w:t>
      </w:r>
      <w:r w:rsidRPr="00000AC8">
        <w:t>istaus hankk</w:t>
      </w:r>
      <w:r>
        <w:t>eessa toteutettavista</w:t>
      </w:r>
      <w:r w:rsidR="00040E4A">
        <w:t xml:space="preserve"> sisällöllisistä tavoitteista ja ominaisuuksista, eli</w:t>
      </w:r>
      <w:r>
        <w:t xml:space="preserve"> varsinaisista tuotoksista (esim. järjestelmät ja/tai palvelut) ja viittaukset nii</w:t>
      </w:r>
      <w:r w:rsidRPr="00000AC8">
        <w:t>den laatutavoitteisiin ja tarkempiin määrittelyihin</w:t>
      </w:r>
      <w:r>
        <w:t>. Tuotokset voidaan kuvata hierarkiapuuna. Laajassa hankkeessa taulukko on toimiva esitysmuoto.</w:t>
      </w:r>
      <w:r w:rsidRPr="00000AC8">
        <w:t>]</w:t>
      </w:r>
    </w:p>
    <w:p w:rsidR="00D6373C" w:rsidRDefault="00D6373C" w:rsidP="00D6373C">
      <w:pPr>
        <w:pStyle w:val="Leipteksti"/>
      </w:pPr>
    </w:p>
    <w:p w:rsidR="00040E4A" w:rsidRDefault="00040E4A" w:rsidP="00040E4A">
      <w:pPr>
        <w:pStyle w:val="2Otsikko"/>
      </w:pPr>
      <w:bookmarkStart w:id="8" w:name="_Toc20227854"/>
      <w:r>
        <w:t>Laadulliset tavoitteet</w:t>
      </w:r>
      <w:bookmarkEnd w:id="8"/>
    </w:p>
    <w:p w:rsidR="00040E4A" w:rsidRDefault="00040E4A" w:rsidP="00D6373C">
      <w:pPr>
        <w:pStyle w:val="Leipteksti"/>
      </w:pPr>
      <w:r>
        <w:t>[Lyhyt kuvaus tuotosten laatutavoitteista, kuten helppokäyttöisyydestä, saavutettavuudesta, vasteajoista ja vastaavista.]</w:t>
      </w:r>
    </w:p>
    <w:p w:rsidR="00040E4A" w:rsidRDefault="00040E4A" w:rsidP="00D6373C">
      <w:pPr>
        <w:pStyle w:val="Leipteksti"/>
      </w:pPr>
    </w:p>
    <w:p w:rsidR="00D6373C" w:rsidRDefault="00D6373C" w:rsidP="00D6373C">
      <w:pPr>
        <w:pStyle w:val="Otsikko"/>
      </w:pPr>
      <w:bookmarkStart w:id="9" w:name="_Toc20227855"/>
      <w:r>
        <w:lastRenderedPageBreak/>
        <w:t>Hyödynnettävät opit aiemmista hankkeista</w:t>
      </w:r>
      <w:bookmarkEnd w:id="9"/>
    </w:p>
    <w:p w:rsidR="00D6373C" w:rsidRDefault="00D6373C" w:rsidP="00D6373C">
      <w:pPr>
        <w:pStyle w:val="Leipteksti"/>
      </w:pPr>
      <w:r w:rsidRPr="00855FBC">
        <w:t xml:space="preserve">[Lista </w:t>
      </w:r>
      <w:r>
        <w:t xml:space="preserve">aikaisempien hankkeiden </w:t>
      </w:r>
      <w:r w:rsidRPr="00855FBC">
        <w:t>opeista, jotka on huomioitu suunnitelmaa laadittaessa</w:t>
      </w:r>
      <w:r>
        <w:t>.</w:t>
      </w:r>
      <w:r w:rsidRPr="00855FBC">
        <w:t>]</w:t>
      </w:r>
    </w:p>
    <w:p w:rsidR="00D6373C" w:rsidRDefault="00D6373C" w:rsidP="00D6373C">
      <w:pPr>
        <w:pStyle w:val="Leipteksti"/>
      </w:pPr>
    </w:p>
    <w:p w:rsidR="00D6373C" w:rsidRDefault="00D6373C" w:rsidP="00D6373C">
      <w:pPr>
        <w:pStyle w:val="Otsikko"/>
      </w:pPr>
      <w:bookmarkStart w:id="10" w:name="_Toc20227856"/>
      <w:r>
        <w:t>Onnistumisen edellytykset</w:t>
      </w:r>
      <w:bookmarkEnd w:id="10"/>
    </w:p>
    <w:p w:rsidR="00D6373C" w:rsidRDefault="00D6373C" w:rsidP="00D6373C">
      <w:pPr>
        <w:pStyle w:val="Leipteksti"/>
      </w:pPr>
      <w:r w:rsidRPr="00BE3F4E">
        <w:t>[Listaus ja tarvittaessa myös analyysi tekijöistä, joiden tulee toteutua, jotta hankkeella on mahdollisuus onnistua. Esimerkkejä kysymyksistä, joiden avulla voi lähestyä tätä osuutta:</w:t>
      </w:r>
    </w:p>
    <w:p w:rsidR="00D6373C" w:rsidRPr="00BE3F4E" w:rsidRDefault="00D6373C" w:rsidP="00D6373C">
      <w:pPr>
        <w:pStyle w:val="Luettelokappale"/>
      </w:pPr>
      <w:r w:rsidRPr="00BE3F4E">
        <w:t>Onko hankkeen tarve selkeä?</w:t>
      </w:r>
    </w:p>
    <w:p w:rsidR="00D6373C" w:rsidRPr="00BE3F4E" w:rsidRDefault="00D6373C" w:rsidP="00D6373C">
      <w:pPr>
        <w:pStyle w:val="Luettelokappale"/>
      </w:pPr>
      <w:r w:rsidRPr="00BE3F4E">
        <w:t>Onko hankkeen vaatimukset reunaehtoineen määritelty oikein?</w:t>
      </w:r>
    </w:p>
    <w:p w:rsidR="00D6373C" w:rsidRPr="00BE3F4E" w:rsidRDefault="00D6373C" w:rsidP="00D6373C">
      <w:pPr>
        <w:pStyle w:val="Luettelokappale"/>
      </w:pPr>
      <w:r w:rsidRPr="00BE3F4E">
        <w:t>Onko hankkeella tarvittavat resurssit käytössä?</w:t>
      </w:r>
    </w:p>
    <w:p w:rsidR="00D6373C" w:rsidRPr="00BE3F4E" w:rsidRDefault="00D6373C" w:rsidP="00D6373C">
      <w:pPr>
        <w:pStyle w:val="Luettelokappale"/>
      </w:pPr>
      <w:r w:rsidRPr="00BE3F4E">
        <w:t>Ovatko hankkeen sidosryhmät sitoutuneita?</w:t>
      </w:r>
    </w:p>
    <w:p w:rsidR="00D6373C" w:rsidRPr="00BE3F4E" w:rsidRDefault="00D6373C" w:rsidP="00D6373C">
      <w:pPr>
        <w:pStyle w:val="Luettelokappale"/>
      </w:pPr>
      <w:r w:rsidRPr="00BE3F4E">
        <w:t>Onko hankkeen ohjaus/johto määritelty selvästi?</w:t>
      </w:r>
    </w:p>
    <w:p w:rsidR="00D6373C" w:rsidRPr="00BE3F4E" w:rsidRDefault="00D6373C" w:rsidP="00D6373C">
      <w:pPr>
        <w:pStyle w:val="Luettelokappale"/>
      </w:pPr>
      <w:r w:rsidRPr="00BE3F4E">
        <w:t>Onko toiminnan muutos suunniteltu osaksi hanketta?</w:t>
      </w:r>
    </w:p>
    <w:p w:rsidR="00D6373C" w:rsidRDefault="00D6373C" w:rsidP="00D6373C">
      <w:pPr>
        <w:pStyle w:val="Luettelokappale"/>
      </w:pPr>
      <w:r w:rsidRPr="00BE3F4E">
        <w:t>Ovatko hankkeen riskit hallinnassa?]</w:t>
      </w:r>
    </w:p>
    <w:p w:rsidR="00D6373C" w:rsidRDefault="00D6373C" w:rsidP="00D6373C">
      <w:pPr>
        <w:pStyle w:val="Leipteksti"/>
      </w:pPr>
    </w:p>
    <w:p w:rsidR="00D6373C" w:rsidRDefault="00D6373C" w:rsidP="00D6373C">
      <w:pPr>
        <w:pStyle w:val="Otsikko"/>
      </w:pPr>
      <w:bookmarkStart w:id="11" w:name="_Toc20227857"/>
      <w:r>
        <w:t>Riskit</w:t>
      </w:r>
      <w:bookmarkEnd w:id="11"/>
    </w:p>
    <w:p w:rsidR="00D6373C" w:rsidRDefault="00D6373C" w:rsidP="00D6373C">
      <w:pPr>
        <w:pStyle w:val="Leipteksti"/>
      </w:pPr>
      <w:r w:rsidRPr="00D73DF7">
        <w:t>[Yhteenveto ja analyysi hanketasoisista isoimmista riskeistä</w:t>
      </w:r>
      <w:r>
        <w:t>. Riskit ovat olennainen osa hanketta ja riskien hallinta on olennainen osa hankehallintaa. Hankesuunnitelmassa kuvataan paitsi yhteenveto hankkeen isoimmista riskeistä myös, miten riskejä hallitaan.]</w:t>
      </w:r>
    </w:p>
    <w:p w:rsidR="00D6373C" w:rsidRDefault="00D6373C" w:rsidP="00D6373C">
      <w:pPr>
        <w:pStyle w:val="Leipteksti"/>
      </w:pPr>
    </w:p>
    <w:p w:rsidR="00D6373C" w:rsidRDefault="00D6373C" w:rsidP="00D6373C">
      <w:pPr>
        <w:pStyle w:val="Otsikko"/>
      </w:pPr>
      <w:bookmarkStart w:id="12" w:name="_Toc20227858"/>
      <w:r>
        <w:t>Reunaehdot</w:t>
      </w:r>
      <w:bookmarkEnd w:id="12"/>
    </w:p>
    <w:p w:rsidR="00190327" w:rsidRDefault="00D6373C" w:rsidP="0047735D">
      <w:pPr>
        <w:pStyle w:val="2Otsikko"/>
      </w:pPr>
      <w:bookmarkStart w:id="13" w:name="_Toc20227859"/>
      <w:r>
        <w:t>Ulkoiset riippuvuudet</w:t>
      </w:r>
      <w:bookmarkEnd w:id="13"/>
    </w:p>
    <w:p w:rsidR="00D6373C" w:rsidRDefault="00D6373C" w:rsidP="00D6373C">
      <w:pPr>
        <w:pStyle w:val="Leipteksti"/>
      </w:pPr>
      <w:r w:rsidRPr="00215428">
        <w:t>[</w:t>
      </w:r>
      <w:r>
        <w:t xml:space="preserve">Kuvaa </w:t>
      </w:r>
      <w:r w:rsidRPr="00215428">
        <w:t>sellaiset ulkoiset riippuvuudet, jotka vaikuttavat hankkeen onnistumiseen</w:t>
      </w:r>
      <w:r>
        <w:t>, mutta eivät ole hankkeen hallinnassa</w:t>
      </w:r>
      <w:r w:rsidRPr="00215428">
        <w:t>. Näitä ovat esimerkiksi riippuvuudet muihin organisaatioihin ja hankkeisiin.]</w:t>
      </w:r>
    </w:p>
    <w:p w:rsidR="00D6373C" w:rsidRDefault="00D6373C" w:rsidP="00D6373C">
      <w:pPr>
        <w:pStyle w:val="Leipteksti"/>
      </w:pPr>
    </w:p>
    <w:p w:rsidR="00D6373C" w:rsidRDefault="00D6373C" w:rsidP="00D6373C">
      <w:pPr>
        <w:pStyle w:val="2Otsikko"/>
      </w:pPr>
      <w:bookmarkStart w:id="14" w:name="_Toc20227860"/>
      <w:r>
        <w:t>Oletukset ja rajaukset</w:t>
      </w:r>
      <w:bookmarkEnd w:id="14"/>
    </w:p>
    <w:p w:rsidR="00D6373C" w:rsidRPr="00D6373C" w:rsidRDefault="00D6373C" w:rsidP="00D6373C">
      <w:pPr>
        <w:pStyle w:val="Leipteksti"/>
      </w:pPr>
      <w:r w:rsidRPr="00D6373C">
        <w:t xml:space="preserve">[Oletukset ja rajaukset, joihin suunnitelma perustuu. Tähän sisältöä tulee ympäristön </w:t>
      </w:r>
      <w:proofErr w:type="spellStart"/>
      <w:r w:rsidRPr="00D6373C">
        <w:t>tunnis-tamisesta</w:t>
      </w:r>
      <w:proofErr w:type="spellEnd"/>
      <w:r w:rsidRPr="00D6373C">
        <w:t>.]</w:t>
      </w:r>
    </w:p>
    <w:p w:rsidR="00D6373C" w:rsidRDefault="00D6373C" w:rsidP="00D6373C">
      <w:pPr>
        <w:pStyle w:val="Leipteksti"/>
      </w:pPr>
    </w:p>
    <w:p w:rsidR="00D6373C" w:rsidRDefault="00D6373C" w:rsidP="00D6373C">
      <w:pPr>
        <w:pStyle w:val="2Otsikko"/>
      </w:pPr>
      <w:bookmarkStart w:id="15" w:name="_Toc20227861"/>
      <w:r>
        <w:lastRenderedPageBreak/>
        <w:t>Tietoturva</w:t>
      </w:r>
      <w:bookmarkEnd w:id="15"/>
    </w:p>
    <w:p w:rsidR="00D6373C" w:rsidRDefault="00D6373C" w:rsidP="00D6373C">
      <w:pPr>
        <w:pStyle w:val="Leipteksti"/>
      </w:pPr>
      <w:r w:rsidRPr="00D6373C">
        <w:t xml:space="preserve">[Valmisteluvaiheessa tehdään alustavaan hankesuunnitelmaan arvio tarvittavasta tietoturva-tasosta. Käynnistysvaiheessa tehdään tietoturvan riskianalyysi sekä tietoturvan </w:t>
      </w:r>
      <w:proofErr w:type="spellStart"/>
      <w:r w:rsidRPr="00D6373C">
        <w:t>riskienkäsit-telysuunnitelma</w:t>
      </w:r>
      <w:proofErr w:type="spellEnd"/>
      <w:r w:rsidRPr="00D6373C">
        <w:t>. Nämä ovat hankesuunnitelman liitteitä.]</w:t>
      </w:r>
    </w:p>
    <w:p w:rsidR="00D6373C" w:rsidRDefault="00D6373C" w:rsidP="00D6373C">
      <w:pPr>
        <w:pStyle w:val="Leipteksti"/>
      </w:pPr>
    </w:p>
    <w:p w:rsidR="00D6373C" w:rsidRDefault="00D6373C" w:rsidP="00D6373C">
      <w:pPr>
        <w:pStyle w:val="2Otsikko"/>
      </w:pPr>
      <w:bookmarkStart w:id="16" w:name="_Toc20227862"/>
      <w:r>
        <w:t>Tietosuoja</w:t>
      </w:r>
      <w:bookmarkEnd w:id="16"/>
    </w:p>
    <w:p w:rsidR="00D6373C" w:rsidRDefault="00D6373C" w:rsidP="00D6373C">
      <w:pPr>
        <w:pStyle w:val="Leipteksti"/>
      </w:pPr>
      <w:r w:rsidRPr="00D6373C">
        <w:t>[Kuvaa tietosuojavaatimusten asettamat reunaehdot. Ne selvitetään tietosuojan vaikutus-</w:t>
      </w:r>
      <w:proofErr w:type="spellStart"/>
      <w:r w:rsidRPr="00D6373C">
        <w:t>tenarviointiin</w:t>
      </w:r>
      <w:proofErr w:type="spellEnd"/>
      <w:r w:rsidRPr="00D6373C">
        <w:t xml:space="preserve"> liittyvillä työkaluilla.]</w:t>
      </w:r>
    </w:p>
    <w:p w:rsidR="00D6373C" w:rsidRDefault="00D6373C" w:rsidP="00D6373C">
      <w:pPr>
        <w:pStyle w:val="Leipteksti"/>
      </w:pPr>
    </w:p>
    <w:p w:rsidR="00D6373C" w:rsidRDefault="00D6373C" w:rsidP="00D6373C">
      <w:pPr>
        <w:pStyle w:val="Otsikko"/>
      </w:pPr>
      <w:bookmarkStart w:id="17" w:name="_Toc20227863"/>
      <w:r>
        <w:t>Organisaatio, roolit ja vastuut</w:t>
      </w:r>
      <w:bookmarkEnd w:id="17"/>
    </w:p>
    <w:p w:rsidR="00D6373C" w:rsidRDefault="00D6373C" w:rsidP="00D6373C">
      <w:pPr>
        <w:pStyle w:val="2Otsikko"/>
      </w:pPr>
      <w:bookmarkStart w:id="18" w:name="_Toc20227864"/>
      <w:r>
        <w:t>Hankeorganisaatio</w:t>
      </w:r>
      <w:bookmarkEnd w:id="18"/>
    </w:p>
    <w:p w:rsidR="00D6373C" w:rsidRDefault="00AE54B6" w:rsidP="00D6373C">
      <w:pPr>
        <w:pStyle w:val="Leipteksti"/>
      </w:pPr>
      <w:r w:rsidRPr="00AE54B6">
        <w:t xml:space="preserve">[Kuvaa hankeorganisaation ja ohjaus/johtoryhmän rakenne, rooli ja vastuut. Tähän kohtaan tulee lisätä myös organisaatiokaavio. Tee valmisteluvaiheessa alustava määrittely ja </w:t>
      </w:r>
      <w:proofErr w:type="spellStart"/>
      <w:r w:rsidRPr="00AE54B6">
        <w:t>tar-kenna</w:t>
      </w:r>
      <w:proofErr w:type="spellEnd"/>
      <w:r w:rsidRPr="00AE54B6">
        <w:t xml:space="preserve"> määrittely käynnistysvaiheen aikana.]</w:t>
      </w:r>
    </w:p>
    <w:p w:rsidR="00AE54B6" w:rsidRDefault="00AE54B6" w:rsidP="00D6373C">
      <w:pPr>
        <w:pStyle w:val="Leipteksti"/>
      </w:pPr>
    </w:p>
    <w:p w:rsidR="00AE54B6" w:rsidRDefault="00AE54B6" w:rsidP="00AE54B6">
      <w:pPr>
        <w:pStyle w:val="2Otsikko"/>
      </w:pPr>
      <w:bookmarkStart w:id="19" w:name="_Toc20227865"/>
      <w:r>
        <w:t>Sidosryhmät</w:t>
      </w:r>
      <w:bookmarkEnd w:id="19"/>
    </w:p>
    <w:p w:rsidR="00AE54B6" w:rsidRDefault="00AE54B6" w:rsidP="00AE54B6">
      <w:pPr>
        <w:pStyle w:val="Leipteksti"/>
      </w:pPr>
      <w:r w:rsidRPr="00AE54B6">
        <w:t>[Kuvaa tähän käynnistysvaiheen aikana tehty sidosryhmäkartta ja määrittely sidosryhmien hallinnalle. Sidosryhmäkartta on hankesuunnitelman liite.]</w:t>
      </w:r>
    </w:p>
    <w:p w:rsidR="00AE54B6" w:rsidRDefault="00AE54B6" w:rsidP="00AE54B6">
      <w:pPr>
        <w:pStyle w:val="Leipteksti"/>
      </w:pPr>
    </w:p>
    <w:p w:rsidR="00AE54B6" w:rsidRDefault="00AE54B6" w:rsidP="00AE54B6">
      <w:pPr>
        <w:pStyle w:val="2Otsikko"/>
      </w:pPr>
      <w:bookmarkStart w:id="20" w:name="_Toc20227866"/>
      <w:r>
        <w:t>Ylläpito-organisaatio</w:t>
      </w:r>
      <w:bookmarkEnd w:id="20"/>
    </w:p>
    <w:p w:rsidR="00AE54B6" w:rsidRDefault="00AE54B6" w:rsidP="00AE54B6">
      <w:pPr>
        <w:pStyle w:val="Leipteksti"/>
      </w:pPr>
      <w:r w:rsidRPr="00AE54B6">
        <w:t xml:space="preserve">[Kuvataan mikä on palvelusta vastaava organisaatio hankkeen päättymisen jälkeen, kun hankeorganisaatio puretaan. Valmisteluvaiheessa tehdään alustava kuvaus ja tämä </w:t>
      </w:r>
      <w:proofErr w:type="spellStart"/>
      <w:r w:rsidRPr="00AE54B6">
        <w:t>tarken-netaan</w:t>
      </w:r>
      <w:proofErr w:type="spellEnd"/>
      <w:r w:rsidRPr="00AE54B6">
        <w:t xml:space="preserve"> käynnistysvaiheessa.]</w:t>
      </w:r>
    </w:p>
    <w:p w:rsidR="00AE54B6" w:rsidRDefault="00AE54B6" w:rsidP="00AE54B6">
      <w:pPr>
        <w:pStyle w:val="Leipteksti"/>
      </w:pPr>
    </w:p>
    <w:p w:rsidR="00AE54B6" w:rsidRDefault="00AE54B6" w:rsidP="00AE54B6">
      <w:pPr>
        <w:pStyle w:val="Otsikko"/>
      </w:pPr>
      <w:bookmarkStart w:id="21" w:name="_Toc20227867"/>
      <w:r>
        <w:t>Ohjaus ja johtaminen</w:t>
      </w:r>
      <w:bookmarkEnd w:id="21"/>
    </w:p>
    <w:p w:rsidR="00AE54B6" w:rsidRDefault="00AE54B6" w:rsidP="00AE54B6">
      <w:pPr>
        <w:pStyle w:val="2Otsikko"/>
      </w:pPr>
      <w:bookmarkStart w:id="22" w:name="_Toc20227868"/>
      <w:r>
        <w:t>Käytännöt, ohjausmekanismit ja hyväksynnät</w:t>
      </w:r>
      <w:bookmarkEnd w:id="22"/>
    </w:p>
    <w:p w:rsidR="00AE54B6" w:rsidRDefault="00AE54B6" w:rsidP="00AE54B6">
      <w:pPr>
        <w:pStyle w:val="Leipteksti"/>
      </w:pPr>
      <w:r w:rsidRPr="00AE54B6">
        <w:t xml:space="preserve">[Kuvaa tähän hankkeen johtamiskäytännöt. Näitä ovat operatiivinen ohjaus, </w:t>
      </w:r>
      <w:proofErr w:type="spellStart"/>
      <w:r w:rsidRPr="00AE54B6">
        <w:t>palaverikäytän-nöt</w:t>
      </w:r>
      <w:proofErr w:type="spellEnd"/>
      <w:r w:rsidRPr="00AE54B6">
        <w:t>, ohjaus/johtoryhmäkäytännöt, raportointi, katselmoinnit ja hyväksynnät.]</w:t>
      </w:r>
    </w:p>
    <w:p w:rsidR="00AE54B6" w:rsidRDefault="00AE54B6" w:rsidP="00AE54B6">
      <w:pPr>
        <w:pStyle w:val="Leipteksti"/>
      </w:pPr>
    </w:p>
    <w:p w:rsidR="00AE54B6" w:rsidRDefault="00AE54B6" w:rsidP="00AE54B6">
      <w:pPr>
        <w:pStyle w:val="2Otsikko"/>
      </w:pPr>
      <w:bookmarkStart w:id="23" w:name="_Toc20227869"/>
      <w:r>
        <w:t>Muutoshallinta</w:t>
      </w:r>
      <w:bookmarkEnd w:id="23"/>
    </w:p>
    <w:p w:rsidR="00AE54B6" w:rsidRDefault="00AE54B6" w:rsidP="00AE54B6">
      <w:pPr>
        <w:pStyle w:val="Leipteksti"/>
      </w:pPr>
      <w:r w:rsidRPr="00AE54B6">
        <w:t>[Kuvaa tähän hankkeen muutoksenhallinnan menetelmät ja vastuut. Mahdollisia muutoksia ovat:</w:t>
      </w:r>
    </w:p>
    <w:p w:rsidR="00AE54B6" w:rsidRPr="00D538EA" w:rsidRDefault="00AE54B6" w:rsidP="00AE54B6">
      <w:pPr>
        <w:pStyle w:val="Luettelokappale"/>
      </w:pPr>
      <w:r w:rsidRPr="00D538EA">
        <w:t>Muutospyyntö: muutos hankkeen laajuuteen, aikatauluun tai budjettiin. Erityinen huomio asioissa, jotka muuttavat minimitoiminnallisuuden vaatimuksia</w:t>
      </w:r>
    </w:p>
    <w:p w:rsidR="00AE54B6" w:rsidRPr="00D538EA" w:rsidRDefault="00AE54B6" w:rsidP="00AE54B6">
      <w:pPr>
        <w:pStyle w:val="Luettelokappale"/>
      </w:pPr>
      <w:r w:rsidRPr="00D538EA">
        <w:t>Määrittelyn vastainen tuotos: hankkeen toimitus ei täytä laatuvaatimuksia tai pystytään ennakoimaan, että laatuvaatimukset eivät tule täyttymään</w:t>
      </w:r>
    </w:p>
    <w:p w:rsidR="00AE54B6" w:rsidRPr="000828A6" w:rsidRDefault="00AE54B6" w:rsidP="00AE54B6">
      <w:pPr>
        <w:pStyle w:val="Luettelokappale"/>
      </w:pPr>
      <w:r w:rsidRPr="00D538EA">
        <w:t>Ongelma tai huoli: hankkeen kannalta olennainen asia, joka hankepäällikön on ratkaistava tai nostettava ohjaus/johtoryhmälle</w:t>
      </w:r>
      <w:r>
        <w:t>]</w:t>
      </w:r>
    </w:p>
    <w:p w:rsidR="00AE54B6" w:rsidRDefault="00AE54B6" w:rsidP="00AE54B6">
      <w:pPr>
        <w:pStyle w:val="Leipteksti"/>
      </w:pPr>
    </w:p>
    <w:p w:rsidR="00AE54B6" w:rsidRDefault="00AE54B6" w:rsidP="00AE54B6">
      <w:pPr>
        <w:pStyle w:val="Otsikko"/>
      </w:pPr>
      <w:bookmarkStart w:id="24" w:name="_Toc20227870"/>
      <w:r>
        <w:t>Kustannusarvio ja liikkumavarat</w:t>
      </w:r>
      <w:bookmarkEnd w:id="24"/>
    </w:p>
    <w:p w:rsidR="00AE54B6" w:rsidRDefault="00AE54B6" w:rsidP="00AE54B6">
      <w:pPr>
        <w:pStyle w:val="Leipteksti"/>
      </w:pPr>
      <w:r w:rsidRPr="00AE54B6">
        <w:t>[Kuvaa tähän hankkeen kokonaiskustannukset ja liikkumavarat. Liikkumavarat sisältävät ai-</w:t>
      </w:r>
      <w:proofErr w:type="spellStart"/>
      <w:r w:rsidRPr="00AE54B6">
        <w:t>katauluun</w:t>
      </w:r>
      <w:proofErr w:type="spellEnd"/>
      <w:r w:rsidRPr="00AE54B6">
        <w:t>, kustannuksiin ja sisältöön liittyvät haarukat, joiden puitteissa hankejohtajalla on mahdollisuus tehdä hanketta koskevia päätöksiä.]</w:t>
      </w:r>
    </w:p>
    <w:p w:rsidR="00AE54B6" w:rsidRDefault="00AE54B6" w:rsidP="00AE54B6">
      <w:pPr>
        <w:pStyle w:val="Leipteksti"/>
      </w:pPr>
    </w:p>
    <w:p w:rsidR="00AE54B6" w:rsidRDefault="00AE54B6" w:rsidP="00AE54B6">
      <w:pPr>
        <w:pStyle w:val="Otsikko"/>
      </w:pPr>
      <w:bookmarkStart w:id="25" w:name="_Toc20227871"/>
      <w:r>
        <w:t>Viestintä</w:t>
      </w:r>
      <w:bookmarkEnd w:id="25"/>
    </w:p>
    <w:p w:rsidR="00AE54B6" w:rsidRDefault="00AE54B6" w:rsidP="00AE54B6">
      <w:pPr>
        <w:pStyle w:val="Leipteksti"/>
      </w:pPr>
      <w:r w:rsidRPr="00AE54B6">
        <w:t>[Kuvaa tähän hankkeen etenemisen seuranta ja ohjaus/johtoryhmän raportointi. Lisäksi muu hankkeen tiedottaminen kuvataan tässä.]</w:t>
      </w:r>
    </w:p>
    <w:p w:rsidR="00AE54B6" w:rsidRDefault="00AE54B6" w:rsidP="00AE54B6">
      <w:pPr>
        <w:pStyle w:val="Leipteksti"/>
      </w:pPr>
    </w:p>
    <w:p w:rsidR="00AE54B6" w:rsidRDefault="00AE54B6" w:rsidP="00AE54B6">
      <w:pPr>
        <w:pStyle w:val="Otsikko"/>
      </w:pPr>
      <w:bookmarkStart w:id="26" w:name="_Toc20227872"/>
      <w:r>
        <w:t>Aikataulu ja resurssit</w:t>
      </w:r>
      <w:bookmarkEnd w:id="26"/>
    </w:p>
    <w:p w:rsidR="00AE54B6" w:rsidRDefault="00AE54B6" w:rsidP="00AE54B6">
      <w:r w:rsidRPr="00AE54B6">
        <w:t xml:space="preserve">[Kuvataan valmisteluvaiheessa hankkeen alustava aikataulu ja resurssit. Aikataulu ja </w:t>
      </w:r>
      <w:proofErr w:type="spellStart"/>
      <w:r w:rsidRPr="00AE54B6">
        <w:t>re-surssit</w:t>
      </w:r>
      <w:proofErr w:type="spellEnd"/>
      <w:r w:rsidRPr="00AE54B6">
        <w:t xml:space="preserve"> tarkennetaan käynnistysvaiheessa. Tarkoitus on, että hankesuunnitelmaan kuvataan korkealla tasolla hankkeen kokonaisaikataulu, tärkeimmät tuotokset aikatauluarvioineen ja kokonaisresurssit. Tarkat aikataulut, tuotokset ja resurssit suunnitellaan iteratiivisesti vaihe kerrallaan ja dokumentoidaan vaihekohtaisiin suunnitelmiin.]</w:t>
      </w:r>
    </w:p>
    <w:p w:rsidR="00AE54B6" w:rsidRDefault="00AE54B6" w:rsidP="00AE54B6">
      <w:pPr>
        <w:pStyle w:val="Leipteksti"/>
      </w:pPr>
    </w:p>
    <w:p w:rsidR="00AE54B6" w:rsidRDefault="00AE54B6" w:rsidP="00AE54B6">
      <w:pPr>
        <w:pStyle w:val="Otsikko"/>
      </w:pPr>
      <w:bookmarkStart w:id="27" w:name="_Toc20227873"/>
      <w:r>
        <w:t>Liiteluettelo</w:t>
      </w:r>
      <w:bookmarkEnd w:id="27"/>
    </w:p>
    <w:p w:rsidR="00AE54B6" w:rsidRDefault="00AE54B6" w:rsidP="00AE54B6">
      <w:pPr>
        <w:pStyle w:val="Leipteksti"/>
      </w:pPr>
      <w:r w:rsidRPr="00AE54B6">
        <w:t>[Täydennä taulukkoon hankesuunnitelman liitteet. Liiteluettelo täydentyy käynnistysvaiheen aikana.</w:t>
      </w:r>
      <w:r>
        <w:t xml:space="preserve"> Alla esimerkki.</w:t>
      </w:r>
      <w:r w:rsidRPr="00AE54B6">
        <w:t>]</w:t>
      </w:r>
    </w:p>
    <w:tbl>
      <w:tblPr>
        <w:tblStyle w:val="Ruudukkotaulukko4-korostus3"/>
        <w:tblW w:w="0" w:type="auto"/>
        <w:tblLook w:val="04A0" w:firstRow="1" w:lastRow="0" w:firstColumn="1" w:lastColumn="0" w:noHBand="0" w:noVBand="1"/>
      </w:tblPr>
      <w:tblGrid>
        <w:gridCol w:w="1014"/>
        <w:gridCol w:w="1081"/>
        <w:gridCol w:w="4414"/>
        <w:gridCol w:w="1985"/>
      </w:tblGrid>
      <w:tr w:rsidR="00AE54B6" w:rsidTr="00D31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jc w:val="center"/>
              <w:rPr>
                <w:lang w:val="fi-FI"/>
              </w:rPr>
            </w:pPr>
            <w:r>
              <w:rPr>
                <w:lang w:val="fi-FI"/>
              </w:rPr>
              <w:t>Päivä</w:t>
            </w: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Versio</w:t>
            </w: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Liitteen nimi</w:t>
            </w: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Tekijä</w:t>
            </w:r>
          </w:p>
        </w:tc>
      </w:tr>
      <w:tr w:rsidR="00AE54B6" w:rsidTr="00D3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Hanketoimeksiannon -muistio</w:t>
            </w: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AE54B6" w:rsidTr="00D31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Visiolakana</w:t>
            </w: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AE54B6" w:rsidTr="00D3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Tiekartta</w:t>
            </w: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AE54B6" w:rsidTr="00D31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Arkkitehtuuridokumentit</w:t>
            </w: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AE54B6" w:rsidTr="00D3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Tietoturvan ja –riskien analyysi ja riskien käsittelysuunnitelma</w:t>
            </w: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AE54B6" w:rsidTr="00D31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Vaihtoehtotarkastelun dokumentit</w:t>
            </w: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AE54B6" w:rsidTr="00D3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Kustannushyöty -laskelma</w:t>
            </w: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AE54B6" w:rsidTr="00D31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Hankintamalli</w:t>
            </w: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AE54B6" w:rsidTr="00D31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Sidosryhmäkartta</w:t>
            </w: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AE54B6" w:rsidTr="00D31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:rsidR="00AE54B6" w:rsidRDefault="00AE54B6" w:rsidP="00D31F11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2549" w:type="dxa"/>
          </w:tcPr>
          <w:p w:rsidR="00AE54B6" w:rsidRDefault="00AE54B6" w:rsidP="00D31F11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:rsidR="00AE54B6" w:rsidRPr="00AE54B6" w:rsidRDefault="00AE54B6" w:rsidP="00AE54B6">
      <w:pPr>
        <w:pStyle w:val="Leipteksti"/>
      </w:pPr>
    </w:p>
    <w:sectPr w:rsidR="00AE54B6" w:rsidRPr="00AE54B6" w:rsidSect="008274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567" w:bottom="1531" w:left="283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CC" w:rsidRDefault="008274CC" w:rsidP="008A694E">
      <w:r>
        <w:separator/>
      </w:r>
    </w:p>
    <w:p w:rsidR="00673F46" w:rsidRDefault="00673F46" w:rsidP="008A694E"/>
  </w:endnote>
  <w:endnote w:type="continuationSeparator" w:id="0">
    <w:p w:rsidR="008274CC" w:rsidRDefault="008274CC" w:rsidP="008A694E">
      <w:r>
        <w:continuationSeparator/>
      </w:r>
    </w:p>
    <w:p w:rsidR="00673F46" w:rsidRDefault="00673F46" w:rsidP="008A6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5E" w:rsidRDefault="004A475E" w:rsidP="008A694E">
    <w:pPr>
      <w:pStyle w:val="Alatunniste"/>
    </w:pPr>
  </w:p>
  <w:p w:rsidR="004A475E" w:rsidRDefault="004A475E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:rsidTr="008A052B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A052B" w:rsidRPr="008A052B" w:rsidRDefault="006D33E7" w:rsidP="008A694E">
          <w:pPr>
            <w:pStyle w:val="Alatunniste"/>
            <w:rPr>
              <w:lang w:val="fi-FI"/>
            </w:rPr>
          </w:pPr>
          <w:r>
            <w:rPr>
              <w:lang w:val="fi-FI"/>
            </w:rPr>
            <w:t>neuvonta@</w:t>
          </w:r>
          <w:r w:rsidR="008A052B" w:rsidRPr="008A052B">
            <w:rPr>
              <w:lang w:val="fi-FI"/>
            </w:rPr>
            <w:t>hel.fi</w:t>
          </w:r>
        </w:p>
        <w:p w:rsidR="008A052B" w:rsidRPr="003E056F" w:rsidRDefault="008A052B" w:rsidP="006D33E7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+358 9 310 </w:t>
          </w:r>
          <w:r w:rsidR="006D33E7">
            <w:rPr>
              <w:lang w:val="fi-FI"/>
            </w:rPr>
            <w:t>11111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:rsidR="008A052B" w:rsidRPr="004A475E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8274CC">
            <w:rPr>
              <w:szCs w:val="14"/>
              <w:lang w:val="fi-FI"/>
            </w:rPr>
            <w:t>0201256-6</w:t>
          </w:r>
        </w:p>
      </w:tc>
    </w:tr>
  </w:tbl>
  <w:p w:rsidR="004A475E" w:rsidRDefault="004A475E" w:rsidP="008A694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2B" w:rsidRDefault="008A052B" w:rsidP="008A694E">
    <w:pPr>
      <w:pStyle w:val="Alatunniste"/>
    </w:pPr>
  </w:p>
  <w:p w:rsidR="008A052B" w:rsidRDefault="008A052B" w:rsidP="008A694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:rsidTr="006E7DF9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PL1, 00099 HELSINGIN KAUPUNKI</w:t>
          </w:r>
        </w:p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Käyntiosoite: Pohjoisesplanadi 11-13, 00170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kaupunginkanslia@hel.fi</w:t>
          </w:r>
        </w:p>
        <w:p w:rsidR="008A052B" w:rsidRPr="003E056F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+358 9 310 1641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:rsidR="008A052B" w:rsidRPr="004A475E" w:rsidRDefault="008A052B" w:rsidP="008A694E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8274CC">
            <w:rPr>
              <w:szCs w:val="14"/>
              <w:lang w:val="fi-FI"/>
            </w:rPr>
            <w:t>0201256-6</w:t>
          </w:r>
        </w:p>
      </w:tc>
    </w:tr>
  </w:tbl>
  <w:p w:rsidR="00DC1380" w:rsidRPr="008A052B" w:rsidRDefault="00DC1380" w:rsidP="008A694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CC" w:rsidRDefault="008274CC" w:rsidP="008A694E">
      <w:r>
        <w:separator/>
      </w:r>
    </w:p>
    <w:p w:rsidR="00673F46" w:rsidRDefault="00673F46" w:rsidP="008A694E"/>
  </w:footnote>
  <w:footnote w:type="continuationSeparator" w:id="0">
    <w:p w:rsidR="008274CC" w:rsidRDefault="008274CC" w:rsidP="008A694E">
      <w:r>
        <w:continuationSeparator/>
      </w:r>
    </w:p>
    <w:p w:rsidR="00673F46" w:rsidRDefault="00673F46" w:rsidP="008A6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91"/>
    </w:tblGrid>
    <w:tr w:rsidR="000A33DE" w:rsidRPr="008274CC" w:rsidTr="004D6512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  <w:r w:rsidRPr="008274CC">
            <w:rPr>
              <w:lang w:val="fi-FI"/>
            </w:rPr>
            <w:t>HELSINGIN KAUPUNKI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  <w:r w:rsidRPr="008274CC">
            <w:fldChar w:fldCharType="begin"/>
          </w:r>
          <w:r w:rsidRPr="008274CC">
            <w:rPr>
              <w:lang w:val="fi-FI"/>
            </w:rPr>
            <w:instrText>PAGE</w:instrText>
          </w:r>
          <w:r w:rsidRPr="008274CC">
            <w:fldChar w:fldCharType="separate"/>
          </w:r>
          <w:r w:rsidR="00C578F0">
            <w:rPr>
              <w:noProof/>
              <w:lang w:val="fi-FI"/>
            </w:rPr>
            <w:t>1</w:t>
          </w:r>
          <w:r w:rsidRPr="008274CC">
            <w:fldChar w:fldCharType="end"/>
          </w:r>
          <w:r w:rsidRPr="008274CC">
            <w:rPr>
              <w:lang w:val="fi-FI"/>
            </w:rPr>
            <w:t xml:space="preserve"> / </w:t>
          </w:r>
          <w:r w:rsidRPr="008274CC">
            <w:fldChar w:fldCharType="begin"/>
          </w:r>
          <w:r w:rsidRPr="008274CC">
            <w:rPr>
              <w:lang w:val="fi-FI"/>
            </w:rPr>
            <w:instrText>NUMPAGES</w:instrText>
          </w:r>
          <w:r w:rsidRPr="008274CC">
            <w:fldChar w:fldCharType="separate"/>
          </w:r>
          <w:r w:rsidR="00C578F0">
            <w:rPr>
              <w:noProof/>
              <w:lang w:val="fi-FI"/>
            </w:rPr>
            <w:t>7</w:t>
          </w:r>
          <w:r w:rsidRPr="008274CC">
            <w:fldChar w:fldCharType="end"/>
          </w:r>
        </w:p>
      </w:tc>
    </w:tr>
    <w:tr w:rsidR="000A33DE" w:rsidRPr="008274CC" w:rsidTr="004D6512">
      <w:trPr>
        <w:cantSplit/>
        <w:trHeight w:hRule="exact" w:val="530"/>
      </w:trPr>
      <w:tc>
        <w:tcPr>
          <w:tcW w:w="3969" w:type="dxa"/>
          <w:tcMar>
            <w:left w:w="0" w:type="dxa"/>
            <w:right w:w="0" w:type="dxa"/>
          </w:tcMar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sdt>
          <w:sdtPr>
            <w:rPr>
              <w:noProof/>
              <w:sz w:val="18"/>
              <w:szCs w:val="28"/>
            </w:rPr>
            <w:alias w:val="Yritys"/>
            <w:tag w:val=""/>
            <w:id w:val="-692070654"/>
            <w:placeholder>
              <w:docPart w:val="D24102E982634910879CFEA43C8100CE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:rsidR="00C7430D" w:rsidRPr="00795D7E" w:rsidRDefault="00316E07" w:rsidP="00C7430D">
              <w:pPr>
                <w:pStyle w:val="Eivli"/>
                <w:rPr>
                  <w:noProof/>
                  <w:sz w:val="18"/>
                  <w:szCs w:val="28"/>
                  <w:lang w:val="fi-FI"/>
                </w:rPr>
              </w:pPr>
              <w:r w:rsidRPr="001F62BB">
                <w:rPr>
                  <w:rStyle w:val="Paikkamerkkiteksti"/>
                  <w:rFonts w:eastAsiaTheme="majorEastAsia"/>
                </w:rPr>
                <w:t>Organisaatio</w:t>
              </w:r>
            </w:p>
          </w:sdtContent>
        </w:sdt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</w:tcPr>
        <w:p w:rsidR="000A33DE" w:rsidRPr="008274CC" w:rsidRDefault="000A33DE" w:rsidP="008A694E">
          <w:pPr>
            <w:pStyle w:val="Yltunniste"/>
            <w:rPr>
              <w:lang w:val="fi-FI"/>
            </w:rPr>
          </w:pPr>
        </w:p>
      </w:tc>
    </w:tr>
    <w:tr w:rsidR="00CC287C" w:rsidRPr="008274CC" w:rsidTr="004D6512">
      <w:trPr>
        <w:cantSplit/>
        <w:trHeight w:hRule="exact" w:val="56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  <w:sdt>
        <w:sdtPr>
          <w:rPr>
            <w:noProof/>
          </w:rPr>
          <w:alias w:val="Hankkeen nimi"/>
          <w:tag w:val="Hankkeen nimi"/>
          <w:id w:val="1621035971"/>
          <w:placeholder>
            <w:docPart w:val="A42B9E64BB48416090673580BBB8754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402" w:type="dxa"/>
              <w:tcMar>
                <w:left w:w="0" w:type="dxa"/>
                <w:right w:w="0" w:type="dxa"/>
              </w:tcMar>
            </w:tcPr>
            <w:p w:rsidR="00CC287C" w:rsidRPr="001F62BB" w:rsidRDefault="00316E07" w:rsidP="00CC287C">
              <w:pPr>
                <w:pStyle w:val="Eivli"/>
                <w:rPr>
                  <w:lang w:val="fi-FI"/>
                </w:rPr>
              </w:pPr>
              <w:r w:rsidRPr="00CC287C">
                <w:rPr>
                  <w:rStyle w:val="Paikkamerkkiteksti"/>
                  <w:rFonts w:eastAsiaTheme="majorEastAsia"/>
                </w:rPr>
                <w:t>Hankkeen nimi</w:t>
              </w:r>
            </w:p>
          </w:tc>
        </w:sdtContent>
      </w:sdt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</w:tr>
    <w:tr w:rsidR="00CC287C" w:rsidRPr="008274CC" w:rsidTr="004D6512">
      <w:trPr>
        <w:cantSplit/>
        <w:trHeight w:hRule="exact" w:val="274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CC287C" w:rsidRPr="001F62BB" w:rsidRDefault="00C578F0" w:rsidP="008A694E">
          <w:pPr>
            <w:pStyle w:val="Yltunniste"/>
            <w:rPr>
              <w:lang w:val="fi-FI"/>
            </w:rPr>
          </w:pPr>
          <w:sdt>
            <w:sdtPr>
              <w:alias w:val="Päivämäärä"/>
              <w:id w:val="281571602"/>
              <w:placeholder>
                <w:docPart w:val="0ED7F16E2EF3458EB3618957D31F0EE7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7-12-0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316E07" w:rsidRPr="00CC287C">
                <w:t>pvm</w:t>
              </w:r>
            </w:sdtContent>
          </w:sdt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sdt>
          <w:sdtPr>
            <w:rPr>
              <w:rFonts w:asciiTheme="majorHAnsi" w:eastAsiaTheme="majorEastAsia" w:hAnsiTheme="majorHAnsi" w:cstheme="majorBidi"/>
              <w:noProof/>
              <w:szCs w:val="88"/>
            </w:rPr>
            <w:alias w:val="Luokka"/>
            <w:tag w:val=""/>
            <w:id w:val="1062518451"/>
            <w:placeholder>
              <w:docPart w:val="1E0CA10A654A4AF9AF3ACA68E5919DF5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:rsidR="00CC287C" w:rsidRPr="001F62BB" w:rsidRDefault="00F65D86" w:rsidP="008A694E">
              <w:pPr>
                <w:pStyle w:val="Leipteksti"/>
                <w:rPr>
                  <w:rFonts w:eastAsiaTheme="minorHAnsi" w:cstheme="minorHAnsi"/>
                  <w:caps/>
                  <w:color w:val="000000"/>
                  <w:sz w:val="2"/>
                  <w:szCs w:val="22"/>
                  <w:lang w:val="fi-FI"/>
                </w:rPr>
              </w:pPr>
              <w:r>
                <w:rPr>
                  <w:rFonts w:asciiTheme="majorHAnsi" w:eastAsiaTheme="majorEastAsia" w:hAnsiTheme="majorHAnsi" w:cstheme="majorBidi"/>
                  <w:noProof/>
                  <w:szCs w:val="88"/>
                </w:rPr>
                <w:t>Hankesuunnitelma</w:t>
              </w:r>
            </w:p>
          </w:sdtContent>
        </w:sdt>
        <w:p w:rsidR="00CC287C" w:rsidRPr="008274CC" w:rsidRDefault="00CC287C" w:rsidP="008A694E">
          <w:pPr>
            <w:pStyle w:val="Yltunniste"/>
            <w:rPr>
              <w:lang w:val="fi-FI"/>
            </w:rPr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CC287C" w:rsidRPr="001F62BB" w:rsidRDefault="008375AB" w:rsidP="008A694E">
          <w:pPr>
            <w:pStyle w:val="Yltunniste"/>
            <w:rPr>
              <w:bCs/>
              <w:lang w:val="fi-FI"/>
            </w:rPr>
          </w:pPr>
          <w:r w:rsidRPr="001F62BB">
            <w:rPr>
              <w:lang w:val="fi-FI"/>
            </w:rPr>
            <w:t xml:space="preserve">v. </w:t>
          </w:r>
          <w:sdt>
            <w:sdtPr>
              <w:rPr>
                <w:noProof/>
              </w:rPr>
              <w:alias w:val="Versionumero"/>
              <w:tag w:val="Versionumero"/>
              <w:id w:val="-1437441182"/>
              <w:placeholder>
                <w:docPart w:val="69B0FB31D8064A3BBA1154802523DB4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316E07" w:rsidRPr="00CC287C">
                <w:rPr>
                  <w:rStyle w:val="Paikkamerkkiteksti"/>
                  <w:rFonts w:eastAsiaTheme="majorEastAsia"/>
                </w:rPr>
                <w:t>Versio</w:t>
              </w:r>
            </w:sdtContent>
          </w:sdt>
        </w:p>
      </w:tc>
    </w:tr>
  </w:tbl>
  <w:p w:rsidR="000A33DE" w:rsidRPr="008274CC" w:rsidRDefault="000A33DE" w:rsidP="008A694E">
    <w:pPr>
      <w:pStyle w:val="Yltunniste"/>
    </w:pPr>
  </w:p>
  <w:p w:rsidR="000A33DE" w:rsidRPr="008274CC" w:rsidRDefault="00912237" w:rsidP="008A694E">
    <w:pPr>
      <w:pStyle w:val="Yltunniste"/>
    </w:pPr>
    <w:r w:rsidRPr="008274CC">
      <w:rPr>
        <w:noProof/>
        <w:lang w:val="en-US"/>
      </w:rPr>
      <w:drawing>
        <wp:anchor distT="0" distB="0" distL="114300" distR="114300" simplePos="0" relativeHeight="25166233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2826" w:rsidRPr="008274CC" w:rsidRDefault="00372826" w:rsidP="008A694E">
    <w:pPr>
      <w:pStyle w:val="Yltunniste"/>
    </w:pPr>
  </w:p>
  <w:p w:rsidR="00673F46" w:rsidRDefault="00673F46" w:rsidP="008A69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32" w:rsidRDefault="00DA1632" w:rsidP="008A694E">
    <w:pPr>
      <w:pStyle w:val="Yltunniste"/>
    </w:pPr>
  </w:p>
  <w:p w:rsidR="0014405D" w:rsidRDefault="00912237" w:rsidP="008A694E">
    <w:pPr>
      <w:pStyle w:val="Yltunniste"/>
    </w:pPr>
    <w:r>
      <w:rPr>
        <w:noProof/>
        <w:lang w:val="en-US"/>
      </w:rPr>
      <w:drawing>
        <wp:anchor distT="0" distB="0" distL="114300" distR="114300" simplePos="0" relativeHeight="251664382" behindDoc="1" locked="0" layoutInCell="1" allowOverlap="1" wp14:anchorId="52F91041" wp14:editId="37F163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25A2E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2" w15:restartNumberingAfterBreak="0">
    <w:nsid w:val="1707221F"/>
    <w:multiLevelType w:val="hybridMultilevel"/>
    <w:tmpl w:val="890AC40C"/>
    <w:lvl w:ilvl="0" w:tplc="87EAB632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265ED"/>
    <w:multiLevelType w:val="multilevel"/>
    <w:tmpl w:val="3540608C"/>
    <w:lvl w:ilvl="0">
      <w:start w:val="1"/>
      <w:numFmt w:val="decimal"/>
      <w:pStyle w:val="Otsikko2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4" w15:restartNumberingAfterBreak="0">
    <w:nsid w:val="27646AF5"/>
    <w:multiLevelType w:val="hybridMultilevel"/>
    <w:tmpl w:val="7B3297A4"/>
    <w:lvl w:ilvl="0" w:tplc="B94E97F8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5546731"/>
    <w:multiLevelType w:val="multilevel"/>
    <w:tmpl w:val="9698EB44"/>
    <w:lvl w:ilvl="0">
      <w:start w:val="1"/>
      <w:numFmt w:val="decimal"/>
      <w:pStyle w:val="Otsikko1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2Otsikko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3Otsikko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6" w15:restartNumberingAfterBreak="0">
    <w:nsid w:val="4C0D65B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6E493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abstractNum w:abstractNumId="8" w15:restartNumberingAfterBreak="0">
    <w:nsid w:val="75EA643B"/>
    <w:multiLevelType w:val="hybridMultilevel"/>
    <w:tmpl w:val="0422CA1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78A108F2"/>
    <w:multiLevelType w:val="multilevel"/>
    <w:tmpl w:val="59069E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2F"/>
    <w:rsid w:val="00017962"/>
    <w:rsid w:val="00037174"/>
    <w:rsid w:val="00040E4A"/>
    <w:rsid w:val="000816D9"/>
    <w:rsid w:val="000A33DE"/>
    <w:rsid w:val="000A5C9C"/>
    <w:rsid w:val="000C7E8C"/>
    <w:rsid w:val="000D183A"/>
    <w:rsid w:val="00102559"/>
    <w:rsid w:val="0014405D"/>
    <w:rsid w:val="00147ADF"/>
    <w:rsid w:val="001736E7"/>
    <w:rsid w:val="00190327"/>
    <w:rsid w:val="001974A8"/>
    <w:rsid w:val="001D4C5D"/>
    <w:rsid w:val="001D6732"/>
    <w:rsid w:val="001E4A97"/>
    <w:rsid w:val="001F62BB"/>
    <w:rsid w:val="00231485"/>
    <w:rsid w:val="00243B80"/>
    <w:rsid w:val="002756DF"/>
    <w:rsid w:val="002F5623"/>
    <w:rsid w:val="002F7F27"/>
    <w:rsid w:val="00316E07"/>
    <w:rsid w:val="00323404"/>
    <w:rsid w:val="0035532F"/>
    <w:rsid w:val="00356779"/>
    <w:rsid w:val="00371A08"/>
    <w:rsid w:val="00372826"/>
    <w:rsid w:val="00392633"/>
    <w:rsid w:val="003C3092"/>
    <w:rsid w:val="003E056F"/>
    <w:rsid w:val="003E59AE"/>
    <w:rsid w:val="003F54E0"/>
    <w:rsid w:val="00414E27"/>
    <w:rsid w:val="00443710"/>
    <w:rsid w:val="0045390F"/>
    <w:rsid w:val="00454896"/>
    <w:rsid w:val="0046406C"/>
    <w:rsid w:val="004660EB"/>
    <w:rsid w:val="0047735D"/>
    <w:rsid w:val="004A475E"/>
    <w:rsid w:val="004D05BD"/>
    <w:rsid w:val="004D3B45"/>
    <w:rsid w:val="004D6512"/>
    <w:rsid w:val="005740EC"/>
    <w:rsid w:val="00575367"/>
    <w:rsid w:val="005945EA"/>
    <w:rsid w:val="005A7935"/>
    <w:rsid w:val="005B0008"/>
    <w:rsid w:val="005B2E24"/>
    <w:rsid w:val="005B7196"/>
    <w:rsid w:val="005C1FDC"/>
    <w:rsid w:val="005D4C87"/>
    <w:rsid w:val="00606D3B"/>
    <w:rsid w:val="00635974"/>
    <w:rsid w:val="00673F46"/>
    <w:rsid w:val="006A73AA"/>
    <w:rsid w:val="006C5792"/>
    <w:rsid w:val="006D33E7"/>
    <w:rsid w:val="006E6393"/>
    <w:rsid w:val="006F0BFB"/>
    <w:rsid w:val="0074793F"/>
    <w:rsid w:val="00776194"/>
    <w:rsid w:val="0078177D"/>
    <w:rsid w:val="00795D7E"/>
    <w:rsid w:val="007A14A8"/>
    <w:rsid w:val="007A6258"/>
    <w:rsid w:val="007A6FBD"/>
    <w:rsid w:val="0080453F"/>
    <w:rsid w:val="0080581C"/>
    <w:rsid w:val="0082239F"/>
    <w:rsid w:val="00824A52"/>
    <w:rsid w:val="008274CC"/>
    <w:rsid w:val="0083235A"/>
    <w:rsid w:val="008375AB"/>
    <w:rsid w:val="00856354"/>
    <w:rsid w:val="00857766"/>
    <w:rsid w:val="00877FB5"/>
    <w:rsid w:val="00880E91"/>
    <w:rsid w:val="008A052B"/>
    <w:rsid w:val="008A3F1A"/>
    <w:rsid w:val="008A694E"/>
    <w:rsid w:val="008B1667"/>
    <w:rsid w:val="008B1CA0"/>
    <w:rsid w:val="008B617D"/>
    <w:rsid w:val="00912237"/>
    <w:rsid w:val="0092325A"/>
    <w:rsid w:val="00956526"/>
    <w:rsid w:val="009569CA"/>
    <w:rsid w:val="00985D84"/>
    <w:rsid w:val="00992CD5"/>
    <w:rsid w:val="009D4CBC"/>
    <w:rsid w:val="009D4CEC"/>
    <w:rsid w:val="009E32B4"/>
    <w:rsid w:val="00A265C9"/>
    <w:rsid w:val="00A351A7"/>
    <w:rsid w:val="00AA0AD1"/>
    <w:rsid w:val="00AB3675"/>
    <w:rsid w:val="00AC7BC5"/>
    <w:rsid w:val="00AE54B6"/>
    <w:rsid w:val="00B03926"/>
    <w:rsid w:val="00B06142"/>
    <w:rsid w:val="00B176E2"/>
    <w:rsid w:val="00BD6FB8"/>
    <w:rsid w:val="00BF3CAD"/>
    <w:rsid w:val="00C16524"/>
    <w:rsid w:val="00C425CA"/>
    <w:rsid w:val="00C479A0"/>
    <w:rsid w:val="00C578F0"/>
    <w:rsid w:val="00C7430D"/>
    <w:rsid w:val="00C9425F"/>
    <w:rsid w:val="00CC0EBB"/>
    <w:rsid w:val="00CC287C"/>
    <w:rsid w:val="00CE070B"/>
    <w:rsid w:val="00CE1013"/>
    <w:rsid w:val="00D6373C"/>
    <w:rsid w:val="00D7534D"/>
    <w:rsid w:val="00DA1632"/>
    <w:rsid w:val="00DC1380"/>
    <w:rsid w:val="00DC5CB4"/>
    <w:rsid w:val="00E50C1B"/>
    <w:rsid w:val="00E72462"/>
    <w:rsid w:val="00EB0D17"/>
    <w:rsid w:val="00EB14C1"/>
    <w:rsid w:val="00EB4A1E"/>
    <w:rsid w:val="00EB4C7A"/>
    <w:rsid w:val="00ED0D01"/>
    <w:rsid w:val="00ED4841"/>
    <w:rsid w:val="00F370E7"/>
    <w:rsid w:val="00F65D86"/>
    <w:rsid w:val="00F710E7"/>
    <w:rsid w:val="00F81182"/>
    <w:rsid w:val="00FA6821"/>
    <w:rsid w:val="00FC015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F4E17E"/>
  <w15:docId w15:val="{1B256FA0-E151-49D8-8BF4-B4ABC8D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36"/>
        <w:szCs w:val="3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D33E7"/>
    <w:rPr>
      <w:rFonts w:asciiTheme="minorHAnsi" w:hAnsiTheme="minorHAnsi"/>
      <w:sz w:val="20"/>
    </w:rPr>
  </w:style>
  <w:style w:type="paragraph" w:styleId="Otsikko1">
    <w:name w:val="heading 1"/>
    <w:next w:val="Leipteksti"/>
    <w:link w:val="Otsikko1Char"/>
    <w:uiPriority w:val="9"/>
    <w:rsid w:val="0074793F"/>
    <w:pPr>
      <w:keepNext/>
      <w:keepLines/>
      <w:numPr>
        <w:numId w:val="8"/>
      </w:numPr>
      <w:spacing w:before="240" w:after="240"/>
      <w:contextualSpacing/>
      <w:outlineLvl w:val="0"/>
    </w:pPr>
    <w:rPr>
      <w:rFonts w:eastAsiaTheme="majorEastAsia" w:cstheme="majorHAnsi"/>
      <w:b/>
      <w:bCs/>
      <w:sz w:val="4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74793F"/>
    <w:pPr>
      <w:numPr>
        <w:numId w:val="7"/>
      </w:num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4793F"/>
    <w:rPr>
      <w:rFonts w:eastAsiaTheme="majorEastAsia" w:cstheme="majorHAnsi"/>
      <w:b/>
      <w:bCs/>
      <w:sz w:val="4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qFormat/>
    <w:rsid w:val="008A694E"/>
    <w:pPr>
      <w:spacing w:after="240" w:line="240" w:lineRule="atLeast"/>
    </w:pPr>
  </w:style>
  <w:style w:type="character" w:customStyle="1" w:styleId="LeiptekstiChar">
    <w:name w:val="Leipäteksti Char"/>
    <w:basedOn w:val="Kappaleenoletusfontti"/>
    <w:link w:val="Leipteksti"/>
    <w:rsid w:val="006D33E7"/>
    <w:rPr>
      <w:rFonts w:asciiTheme="minorHAnsi" w:hAnsiTheme="minorHAnsi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Otsikko1"/>
    <w:next w:val="Normaali"/>
    <w:link w:val="OtsikkoChar"/>
    <w:uiPriority w:val="1"/>
    <w:qFormat/>
    <w:locked/>
    <w:rsid w:val="003E59AE"/>
    <w:rPr>
      <w:sz w:val="32"/>
    </w:rPr>
  </w:style>
  <w:style w:type="character" w:customStyle="1" w:styleId="OtsikkoChar">
    <w:name w:val="Otsikko Char"/>
    <w:basedOn w:val="Kappaleenoletusfontti"/>
    <w:link w:val="Otsikko"/>
    <w:uiPriority w:val="1"/>
    <w:rsid w:val="0080453F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4793F"/>
    <w:rPr>
      <w:rFonts w:eastAsiaTheme="majorEastAsia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45390F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5390F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spacing w:after="0"/>
      <w:ind w:left="357" w:hanging="357"/>
      <w:contextualSpacing/>
    </w:pPr>
  </w:style>
  <w:style w:type="paragraph" w:styleId="Eivli">
    <w:name w:val="No Spacing"/>
    <w:link w:val="EivliChar"/>
    <w:uiPriority w:val="5"/>
    <w:qFormat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customStyle="1" w:styleId="EivliChar">
    <w:name w:val="Ei väliä Char"/>
    <w:basedOn w:val="Kappaleenoletusfontti"/>
    <w:link w:val="Eivli"/>
    <w:uiPriority w:val="5"/>
    <w:rsid w:val="006D33E7"/>
  </w:style>
  <w:style w:type="paragraph" w:styleId="Sisllysluettelonotsikko">
    <w:name w:val="TOC Heading"/>
    <w:basedOn w:val="Sisluet1"/>
    <w:next w:val="Normaali"/>
    <w:uiPriority w:val="39"/>
    <w:unhideWhenUsed/>
    <w:qFormat/>
    <w:rsid w:val="000816D9"/>
    <w:rPr>
      <w:rFonts w:eastAsiaTheme="minorEastAsia" w:cstheme="minorBidi"/>
      <w:noProof/>
      <w:sz w:val="22"/>
      <w:szCs w:val="2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E59AE"/>
    <w:pPr>
      <w:tabs>
        <w:tab w:val="left" w:pos="567"/>
        <w:tab w:val="right" w:leader="dot" w:pos="8494"/>
      </w:tabs>
      <w:spacing w:after="100"/>
    </w:pPr>
  </w:style>
  <w:style w:type="character" w:styleId="Hyperlinkki">
    <w:name w:val="Hyperlink"/>
    <w:basedOn w:val="Kappaleenoletusfontti"/>
    <w:uiPriority w:val="99"/>
    <w:unhideWhenUsed/>
    <w:rsid w:val="003E59AE"/>
    <w:rPr>
      <w:color w:val="0563C1" w:themeColor="hyperlink"/>
      <w:u w:val="single"/>
    </w:rPr>
  </w:style>
  <w:style w:type="paragraph" w:customStyle="1" w:styleId="3Otsikko">
    <w:name w:val="3 Otsikko"/>
    <w:basedOn w:val="Otsikko"/>
    <w:link w:val="3OtsikkoChar"/>
    <w:uiPriority w:val="3"/>
    <w:qFormat/>
    <w:rsid w:val="0047735D"/>
    <w:pPr>
      <w:numPr>
        <w:ilvl w:val="2"/>
      </w:numPr>
    </w:pPr>
    <w:rPr>
      <w:sz w:val="24"/>
    </w:rPr>
  </w:style>
  <w:style w:type="paragraph" w:customStyle="1" w:styleId="2Otsikko">
    <w:name w:val="2 Otsikko"/>
    <w:basedOn w:val="Otsikko"/>
    <w:link w:val="2OtsikkoChar"/>
    <w:uiPriority w:val="2"/>
    <w:qFormat/>
    <w:rsid w:val="0047735D"/>
    <w:pPr>
      <w:numPr>
        <w:ilvl w:val="1"/>
      </w:numPr>
    </w:pPr>
    <w:rPr>
      <w:sz w:val="28"/>
    </w:rPr>
  </w:style>
  <w:style w:type="character" w:customStyle="1" w:styleId="3OtsikkoChar">
    <w:name w:val="3 Otsikko Char"/>
    <w:basedOn w:val="OtsikkoChar"/>
    <w:link w:val="3Otsikko"/>
    <w:uiPriority w:val="3"/>
    <w:rsid w:val="0080453F"/>
    <w:rPr>
      <w:rFonts w:eastAsiaTheme="majorEastAsia" w:cstheme="majorHAnsi"/>
      <w:b/>
      <w:bCs/>
      <w:sz w:val="24"/>
      <w:szCs w:val="28"/>
    </w:rPr>
  </w:style>
  <w:style w:type="character" w:customStyle="1" w:styleId="2OtsikkoChar">
    <w:name w:val="2 Otsikko Char"/>
    <w:basedOn w:val="OtsikkoChar"/>
    <w:link w:val="2Otsikko"/>
    <w:uiPriority w:val="2"/>
    <w:rsid w:val="0080453F"/>
    <w:rPr>
      <w:rFonts w:eastAsiaTheme="majorEastAsia" w:cstheme="majorHAnsi"/>
      <w:b/>
      <w:bCs/>
      <w:sz w:val="28"/>
      <w:szCs w:val="28"/>
    </w:rPr>
  </w:style>
  <w:style w:type="character" w:customStyle="1" w:styleId="HKIohjeteksti">
    <w:name w:val="HKI ohjeteksti"/>
    <w:rsid w:val="00D6373C"/>
    <w:rPr>
      <w:i/>
      <w:color w:val="999999"/>
    </w:rPr>
  </w:style>
  <w:style w:type="paragraph" w:customStyle="1" w:styleId="HKInormaali">
    <w:name w:val="HKI normaali"/>
    <w:basedOn w:val="Normaali"/>
    <w:link w:val="HKInormaaliChar"/>
    <w:qFormat/>
    <w:rsid w:val="00AE54B6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rFonts w:ascii="Arial" w:eastAsia="Times New Roman" w:hAnsi="Arial" w:cs="Times New Roman"/>
      <w:sz w:val="22"/>
      <w:szCs w:val="20"/>
      <w:lang w:val="x-none"/>
    </w:rPr>
  </w:style>
  <w:style w:type="character" w:customStyle="1" w:styleId="HKInormaaliChar">
    <w:name w:val="HKI normaali Char"/>
    <w:link w:val="HKInormaali"/>
    <w:rsid w:val="00AE54B6"/>
    <w:rPr>
      <w:rFonts w:ascii="Arial" w:eastAsia="Times New Roman" w:hAnsi="Arial" w:cs="Times New Roman"/>
      <w:sz w:val="22"/>
      <w:szCs w:val="20"/>
      <w:lang w:val="x-none"/>
    </w:rPr>
  </w:style>
  <w:style w:type="table" w:styleId="Ruudukkotaulukko4-korostus3">
    <w:name w:val="Grid Table 4 Accent 3"/>
    <w:basedOn w:val="Normaalitaulukko"/>
    <w:uiPriority w:val="49"/>
    <w:rsid w:val="00AE54B6"/>
    <w:rPr>
      <w:rFonts w:ascii="Times" w:eastAsia="Times New Roman" w:hAnsi="Times" w:cs="Times New Roman"/>
      <w:sz w:val="20"/>
      <w:szCs w:val="20"/>
      <w:lang w:eastAsia="fi-FI"/>
    </w:rPr>
    <w:tblPr>
      <w:tblStyleRowBandSize w:val="1"/>
      <w:tblStyleColBandSize w:val="1"/>
      <w:tblBorders>
        <w:top w:val="single" w:sz="4" w:space="0" w:color="C5DEF3" w:themeColor="accent3" w:themeTint="99"/>
        <w:left w:val="single" w:sz="4" w:space="0" w:color="C5DEF3" w:themeColor="accent3" w:themeTint="99"/>
        <w:bottom w:val="single" w:sz="4" w:space="0" w:color="C5DEF3" w:themeColor="accent3" w:themeTint="99"/>
        <w:right w:val="single" w:sz="4" w:space="0" w:color="C5DEF3" w:themeColor="accent3" w:themeTint="99"/>
        <w:insideH w:val="single" w:sz="4" w:space="0" w:color="C5DEF3" w:themeColor="accent3" w:themeTint="99"/>
        <w:insideV w:val="single" w:sz="4" w:space="0" w:color="C5DE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C9EB" w:themeColor="accent3"/>
          <w:left w:val="single" w:sz="4" w:space="0" w:color="9FC9EB" w:themeColor="accent3"/>
          <w:bottom w:val="single" w:sz="4" w:space="0" w:color="9FC9EB" w:themeColor="accent3"/>
          <w:right w:val="single" w:sz="4" w:space="0" w:color="9FC9EB" w:themeColor="accent3"/>
          <w:insideH w:val="nil"/>
          <w:insideV w:val="nil"/>
        </w:tcBorders>
        <w:shd w:val="clear" w:color="auto" w:fill="9FC9EB" w:themeFill="accent3"/>
      </w:tcPr>
    </w:tblStylePr>
    <w:tblStylePr w:type="lastRow">
      <w:rPr>
        <w:b/>
        <w:bCs/>
      </w:rPr>
      <w:tblPr/>
      <w:tcPr>
        <w:tcBorders>
          <w:top w:val="double" w:sz="4" w:space="0" w:color="9FC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B" w:themeFill="accent3" w:themeFillTint="33"/>
      </w:tcPr>
    </w:tblStylePr>
    <w:tblStylePr w:type="band1Horz">
      <w:tblPr/>
      <w:tcPr>
        <w:shd w:val="clear" w:color="auto" w:fill="EBF4FB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D01E0187994CCE93D9C7EB752FE6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00DCE8-90E8-4B1C-96C5-E43F95F6C296}"/>
      </w:docPartPr>
      <w:docPartBody>
        <w:p w:rsidR="00BE0C24" w:rsidRDefault="00D52FBE" w:rsidP="00D52FBE">
          <w:pPr>
            <w:pStyle w:val="2DD01E0187994CCE93D9C7EB752FE68812"/>
          </w:pPr>
          <w:r w:rsidRPr="00CC287C">
            <w:rPr>
              <w:rStyle w:val="Paikkamerkkiteksti"/>
              <w:sz w:val="24"/>
            </w:rPr>
            <w:t>[Täytä organisaatio]</w:t>
          </w:r>
        </w:p>
      </w:docPartBody>
    </w:docPart>
    <w:docPart>
      <w:docPartPr>
        <w:name w:val="D24102E982634910879CFEA43C8100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A7E60C-64B2-435C-B1D5-F547C9E5BD47}"/>
      </w:docPartPr>
      <w:docPartBody>
        <w:p w:rsidR="0045519F" w:rsidRDefault="00D52FBE" w:rsidP="00D52FBE">
          <w:pPr>
            <w:pStyle w:val="D24102E982634910879CFEA43C8100CE12"/>
          </w:pPr>
          <w:r w:rsidRPr="001F62BB">
            <w:rPr>
              <w:rStyle w:val="Paikkamerkkiteksti"/>
              <w:rFonts w:eastAsiaTheme="majorEastAsia"/>
            </w:rPr>
            <w:t>Organisaatio</w:t>
          </w:r>
        </w:p>
      </w:docPartBody>
    </w:docPart>
    <w:docPart>
      <w:docPartPr>
        <w:name w:val="F1638D00E8DD4F77B03EA0BBFFB68C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DDB0F1-B7B0-445F-A152-858AA9E1253B}"/>
      </w:docPartPr>
      <w:docPartBody>
        <w:p w:rsidR="00D52FBE" w:rsidRDefault="00D52FBE" w:rsidP="00D52FBE">
          <w:pPr>
            <w:pStyle w:val="F1638D00E8DD4F77B03EA0BBFFB68C6F19"/>
          </w:pPr>
          <w:r>
            <w:rPr>
              <w:rStyle w:val="Paikkamerkkiteksti"/>
              <w:sz w:val="24"/>
            </w:rPr>
            <w:t>[Täytä v</w:t>
          </w:r>
          <w:r w:rsidRPr="006C5792">
            <w:rPr>
              <w:rStyle w:val="Paikkamerkkiteksti"/>
              <w:sz w:val="24"/>
            </w:rPr>
            <w:t>ersio</w:t>
          </w:r>
          <w:r>
            <w:rPr>
              <w:rStyle w:val="Paikkamerkkiteksti"/>
              <w:sz w:val="24"/>
            </w:rPr>
            <w:t>numero</w:t>
          </w:r>
          <w:r w:rsidRPr="006C5792">
            <w:rPr>
              <w:rStyle w:val="Paikkamerkkiteksti"/>
              <w:sz w:val="24"/>
            </w:rPr>
            <w:t>]</w:t>
          </w:r>
        </w:p>
      </w:docPartBody>
    </w:docPart>
    <w:docPart>
      <w:docPartPr>
        <w:name w:val="A89ADB3B83A740199C7D0FEC284850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45C0E0-2FDD-4996-9734-D0E2E55229E0}"/>
      </w:docPartPr>
      <w:docPartBody>
        <w:p w:rsidR="00D52FBE" w:rsidRDefault="00D52FBE" w:rsidP="00D52FBE">
          <w:pPr>
            <w:pStyle w:val="A89ADB3B83A740199C7D0FEC284850DA15"/>
          </w:pPr>
          <w:r w:rsidRPr="006C5792">
            <w:rPr>
              <w:rStyle w:val="Paikkamerkkiteksti"/>
              <w:sz w:val="40"/>
            </w:rPr>
            <w:t>[</w:t>
          </w:r>
          <w:r>
            <w:rPr>
              <w:rStyle w:val="Paikkamerkkiteksti"/>
              <w:sz w:val="40"/>
            </w:rPr>
            <w:t>Täytä h</w:t>
          </w:r>
          <w:r w:rsidRPr="006C5792">
            <w:rPr>
              <w:rStyle w:val="Paikkamerkkiteksti"/>
              <w:sz w:val="40"/>
            </w:rPr>
            <w:t>ankkeen nimi]</w:t>
          </w:r>
        </w:p>
      </w:docPartBody>
    </w:docPart>
    <w:docPart>
      <w:docPartPr>
        <w:name w:val="952EE77CC22F4F03A60DF7F45FE63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592640-F8A2-4FEE-B2DE-73782245B41A}"/>
      </w:docPartPr>
      <w:docPartBody>
        <w:p w:rsidR="00D52FBE" w:rsidRDefault="00D52FBE" w:rsidP="00D52FBE">
          <w:pPr>
            <w:pStyle w:val="952EE77CC22F4F03A60DF7F45FE6376912"/>
          </w:pPr>
          <w:r w:rsidRPr="00CC287C">
            <w:rPr>
              <w:rStyle w:val="Paikkamerkkiteksti"/>
              <w:sz w:val="24"/>
            </w:rPr>
            <w:t>[Täytä päivämäärä]</w:t>
          </w:r>
        </w:p>
      </w:docPartBody>
    </w:docPart>
    <w:docPart>
      <w:docPartPr>
        <w:name w:val="A545E370F2F244DA873AB293B59732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C8B2AD-844B-4459-ADC9-ECC505900158}"/>
      </w:docPartPr>
      <w:docPartBody>
        <w:p w:rsidR="00D52FBE" w:rsidRDefault="00D52FBE" w:rsidP="00D52FBE">
          <w:pPr>
            <w:pStyle w:val="A545E370F2F244DA873AB293B597320F8"/>
          </w:pPr>
          <w:r w:rsidRPr="00CC287C">
            <w:rPr>
              <w:rStyle w:val="Paikkamerkkiteksti"/>
              <w:sz w:val="24"/>
            </w:rPr>
            <w:t>[Täytä tekijä]</w:t>
          </w:r>
        </w:p>
      </w:docPartBody>
    </w:docPart>
    <w:docPart>
      <w:docPartPr>
        <w:name w:val="A42B9E64BB48416090673580BBB875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650A8E-0BE5-4BA8-98A3-B1F986A769AA}"/>
      </w:docPartPr>
      <w:docPartBody>
        <w:p w:rsidR="00D52FBE" w:rsidRDefault="00D52FBE" w:rsidP="00D52FBE">
          <w:pPr>
            <w:pStyle w:val="A42B9E64BB48416090673580BBB875465"/>
          </w:pPr>
          <w:r w:rsidRPr="00CC287C">
            <w:rPr>
              <w:rStyle w:val="Paikkamerkkiteksti"/>
            </w:rPr>
            <w:t>Hankkeen nimi</w:t>
          </w:r>
        </w:p>
      </w:docPartBody>
    </w:docPart>
    <w:docPart>
      <w:docPartPr>
        <w:name w:val="0ED7F16E2EF3458EB3618957D31F0E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C027FC-8EA8-43F8-BCC8-B278096F7BC7}"/>
      </w:docPartPr>
      <w:docPartBody>
        <w:p w:rsidR="00D52FBE" w:rsidRDefault="00D52FBE" w:rsidP="00D52FBE">
          <w:pPr>
            <w:pStyle w:val="0ED7F16E2EF3458EB3618957D31F0EE77"/>
          </w:pPr>
          <w:r w:rsidRPr="00CC287C">
            <w:t>pvm</w:t>
          </w:r>
        </w:p>
      </w:docPartBody>
    </w:docPart>
    <w:docPart>
      <w:docPartPr>
        <w:name w:val="1E0CA10A654A4AF9AF3ACA68E5919D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74A03B-6010-488E-8FCA-9614666480BE}"/>
      </w:docPartPr>
      <w:docPartBody>
        <w:p w:rsidR="00D52FBE" w:rsidRDefault="00D52FBE" w:rsidP="00D52FBE">
          <w:pPr>
            <w:pStyle w:val="1E0CA10A654A4AF9AF3ACA68E5919DF57"/>
          </w:pPr>
          <w:r>
            <w:rPr>
              <w:rStyle w:val="Paikkamerkkiteksti"/>
            </w:rPr>
            <w:t>Dokumenttityyppi</w:t>
          </w:r>
        </w:p>
      </w:docPartBody>
    </w:docPart>
    <w:docPart>
      <w:docPartPr>
        <w:name w:val="69B0FB31D8064A3BBA1154802523DB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50B9AA-3486-4DA1-A24A-0299CE2A60A0}"/>
      </w:docPartPr>
      <w:docPartBody>
        <w:p w:rsidR="00D52FBE" w:rsidRDefault="00D52FBE" w:rsidP="00D52FBE">
          <w:pPr>
            <w:pStyle w:val="69B0FB31D8064A3BBA1154802523DB4F4"/>
          </w:pPr>
          <w:r w:rsidRPr="00CC287C">
            <w:rPr>
              <w:rStyle w:val="Paikkamerkkiteksti"/>
            </w:rPr>
            <w:t>Versio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8E"/>
    <w:rsid w:val="000B66B2"/>
    <w:rsid w:val="001D36FE"/>
    <w:rsid w:val="002F1BC8"/>
    <w:rsid w:val="0042212B"/>
    <w:rsid w:val="0045519F"/>
    <w:rsid w:val="0055316B"/>
    <w:rsid w:val="005F53EB"/>
    <w:rsid w:val="007A2652"/>
    <w:rsid w:val="008B59E7"/>
    <w:rsid w:val="00960B55"/>
    <w:rsid w:val="00982B4A"/>
    <w:rsid w:val="00BA6D6F"/>
    <w:rsid w:val="00BE0C24"/>
    <w:rsid w:val="00C11D60"/>
    <w:rsid w:val="00C24CF8"/>
    <w:rsid w:val="00D27DD8"/>
    <w:rsid w:val="00D40112"/>
    <w:rsid w:val="00D52FBE"/>
    <w:rsid w:val="00D631A0"/>
    <w:rsid w:val="00E0570C"/>
    <w:rsid w:val="00E14AB1"/>
    <w:rsid w:val="00E52E8E"/>
    <w:rsid w:val="00E814DE"/>
    <w:rsid w:val="00FA670B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D3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1D36FE"/>
    <w:pPr>
      <w:spacing w:before="0" w:after="240" w:line="240" w:lineRule="auto"/>
      <w:outlineLvl w:val="1"/>
    </w:pPr>
    <w:rPr>
      <w:rFonts w:cstheme="majorHAnsi"/>
      <w:color w:val="auto"/>
      <w:sz w:val="20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EB521AD308A4D2DA302A16CE06ECEFA">
    <w:name w:val="0EB521AD308A4D2DA302A16CE06ECEFA"/>
  </w:style>
  <w:style w:type="paragraph" w:customStyle="1" w:styleId="21B885C06E294C4987ED7C31C27612DA">
    <w:name w:val="21B885C06E294C4987ED7C31C27612DA"/>
  </w:style>
  <w:style w:type="paragraph" w:customStyle="1" w:styleId="A30C03B0D65347B4B45F05F1B4225B4E">
    <w:name w:val="A30C03B0D65347B4B45F05F1B4225B4E"/>
  </w:style>
  <w:style w:type="paragraph" w:styleId="Leipteksti">
    <w:name w:val="Body Text"/>
    <w:basedOn w:val="Normaali"/>
    <w:link w:val="LeiptekstiChar"/>
    <w:uiPriority w:val="99"/>
    <w:qFormat/>
    <w:pPr>
      <w:spacing w:after="120" w:line="240" w:lineRule="auto"/>
      <w:ind w:left="2552"/>
    </w:pPr>
    <w:rPr>
      <w:rFonts w:eastAsiaTheme="minorHAnsi" w:cstheme="minorHAnsi"/>
      <w:sz w:val="20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rPr>
      <w:rFonts w:eastAsiaTheme="minorHAnsi" w:cstheme="minorHAnsi"/>
      <w:sz w:val="20"/>
      <w:lang w:eastAsia="en-US"/>
    </w:rPr>
  </w:style>
  <w:style w:type="paragraph" w:customStyle="1" w:styleId="E0E4DB28D49145609B7A5246AC6DA3D3">
    <w:name w:val="E0E4DB28D49145609B7A5246AC6DA3D3"/>
  </w:style>
  <w:style w:type="character" w:styleId="Voimakas">
    <w:name w:val="Strong"/>
    <w:basedOn w:val="Kappaleenoletusfontti"/>
    <w:uiPriority w:val="8"/>
    <w:qFormat/>
    <w:rsid w:val="008B59E7"/>
    <w:rPr>
      <w:b/>
      <w:bCs/>
    </w:rPr>
  </w:style>
  <w:style w:type="paragraph" w:customStyle="1" w:styleId="0201B6FC175D46669CB008F151F1D335">
    <w:name w:val="0201B6FC175D46669CB008F151F1D335"/>
    <w:rsid w:val="00E52E8E"/>
  </w:style>
  <w:style w:type="character" w:styleId="Paikkamerkkiteksti">
    <w:name w:val="Placeholder Text"/>
    <w:basedOn w:val="Kappaleenoletusfontti"/>
    <w:uiPriority w:val="99"/>
    <w:semiHidden/>
    <w:rsid w:val="00D52FBE"/>
    <w:rPr>
      <w:color w:val="808080"/>
    </w:rPr>
  </w:style>
  <w:style w:type="paragraph" w:customStyle="1" w:styleId="0EB521AD308A4D2DA302A16CE06ECEFA1">
    <w:name w:val="0EB521AD308A4D2DA302A16CE06ECEFA1"/>
    <w:rsid w:val="00E52E8E"/>
    <w:pPr>
      <w:tabs>
        <w:tab w:val="left" w:pos="1304"/>
      </w:tabs>
      <w:spacing w:after="0" w:line="250" w:lineRule="exact"/>
    </w:pPr>
    <w:rPr>
      <w:rFonts w:eastAsiaTheme="minorHAnsi" w:cstheme="minorHAnsi"/>
      <w:sz w:val="17"/>
      <w:lang w:eastAsia="en-US"/>
    </w:rPr>
  </w:style>
  <w:style w:type="paragraph" w:customStyle="1" w:styleId="0201B6FC175D46669CB008F151F1D3351">
    <w:name w:val="0201B6FC175D46669CB008F151F1D3351"/>
    <w:rsid w:val="00E52E8E"/>
    <w:pPr>
      <w:tabs>
        <w:tab w:val="left" w:pos="1304"/>
      </w:tabs>
      <w:spacing w:after="0" w:line="216" w:lineRule="auto"/>
    </w:pPr>
    <w:rPr>
      <w:rFonts w:eastAsiaTheme="minorHAnsi" w:cstheme="minorHAnsi"/>
      <w:sz w:val="17"/>
      <w:lang w:eastAsia="en-US"/>
    </w:rPr>
  </w:style>
  <w:style w:type="paragraph" w:customStyle="1" w:styleId="47691198FAAD4A7A8D24DF8D86D05B61">
    <w:name w:val="47691198FAAD4A7A8D24DF8D86D05B61"/>
    <w:rsid w:val="00E52E8E"/>
  </w:style>
  <w:style w:type="paragraph" w:customStyle="1" w:styleId="FEE9345AFDF54EF1B747B451E0908191">
    <w:name w:val="FEE9345AFDF54EF1B747B451E0908191"/>
    <w:rsid w:val="00E52E8E"/>
  </w:style>
  <w:style w:type="paragraph" w:customStyle="1" w:styleId="381194AB80594A25942EC4A8A32D478E">
    <w:name w:val="381194AB80594A25942EC4A8A32D478E"/>
    <w:rsid w:val="007A2652"/>
    <w:pPr>
      <w:spacing w:after="160" w:line="259" w:lineRule="auto"/>
    </w:pPr>
    <w:rPr>
      <w:lang w:val="en-GB" w:eastAsia="en-GB"/>
    </w:rPr>
  </w:style>
  <w:style w:type="paragraph" w:customStyle="1" w:styleId="0EB521AD308A4D2DA302A16CE06ECEFA2">
    <w:name w:val="0EB521AD308A4D2DA302A16CE06ECEFA2"/>
    <w:rsid w:val="001D36FE"/>
    <w:pPr>
      <w:tabs>
        <w:tab w:val="left" w:pos="2608"/>
        <w:tab w:val="left" w:pos="3912"/>
      </w:tabs>
      <w:spacing w:after="0" w:line="250" w:lineRule="exact"/>
    </w:pPr>
    <w:rPr>
      <w:rFonts w:eastAsiaTheme="minorHAnsi" w:cstheme="minorHAnsi"/>
      <w:sz w:val="20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1D36FE"/>
    <w:rPr>
      <w:rFonts w:asciiTheme="majorHAnsi" w:eastAsiaTheme="majorEastAsia" w:hAnsiTheme="majorHAnsi" w:cstheme="majorHAnsi"/>
      <w:sz w:val="20"/>
      <w:szCs w:val="2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1D3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81194AB80594A25942EC4A8A32D478E1">
    <w:name w:val="381194AB80594A25942EC4A8A32D478E1"/>
    <w:rsid w:val="001D36FE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HAnsi"/>
      <w:sz w:val="20"/>
      <w:szCs w:val="26"/>
      <w:lang w:eastAsia="en-US"/>
    </w:rPr>
  </w:style>
  <w:style w:type="paragraph" w:customStyle="1" w:styleId="47691198FAAD4A7A8D24DF8D86D05B611">
    <w:name w:val="47691198FAAD4A7A8D24DF8D86D05B611"/>
    <w:rsid w:val="001D36FE"/>
    <w:pPr>
      <w:tabs>
        <w:tab w:val="left" w:pos="2608"/>
        <w:tab w:val="left" w:pos="3912"/>
      </w:tabs>
      <w:spacing w:after="0" w:line="216" w:lineRule="auto"/>
    </w:pPr>
    <w:rPr>
      <w:rFonts w:eastAsiaTheme="minorHAnsi" w:cstheme="minorHAnsi"/>
      <w:sz w:val="20"/>
      <w:lang w:eastAsia="en-US"/>
    </w:rPr>
  </w:style>
  <w:style w:type="paragraph" w:customStyle="1" w:styleId="0E672952F3FF4537B00B39780E7EC8EE">
    <w:name w:val="0E672952F3FF4537B00B39780E7EC8EE"/>
    <w:rsid w:val="001D36FE"/>
    <w:pPr>
      <w:spacing w:after="160" w:line="259" w:lineRule="auto"/>
    </w:pPr>
    <w:rPr>
      <w:lang w:val="en-GB" w:eastAsia="en-GB"/>
    </w:rPr>
  </w:style>
  <w:style w:type="paragraph" w:customStyle="1" w:styleId="C6CFD1B71DB84ACF8C46D0B5B0806388">
    <w:name w:val="C6CFD1B71DB84ACF8C46D0B5B0806388"/>
    <w:rsid w:val="008B59E7"/>
    <w:pPr>
      <w:spacing w:after="160" w:line="259" w:lineRule="auto"/>
    </w:pPr>
  </w:style>
  <w:style w:type="paragraph" w:customStyle="1" w:styleId="0F25E068533B480CBE77448ACE516E92">
    <w:name w:val="0F25E068533B480CBE77448ACE516E92"/>
    <w:rsid w:val="008B59E7"/>
    <w:pPr>
      <w:spacing w:after="160" w:line="259" w:lineRule="auto"/>
    </w:pPr>
  </w:style>
  <w:style w:type="paragraph" w:customStyle="1" w:styleId="75B4EFD07C5A410C98CCC2F3B24C36A3">
    <w:name w:val="75B4EFD07C5A410C98CCC2F3B24C36A3"/>
    <w:rsid w:val="008B59E7"/>
    <w:pPr>
      <w:spacing w:after="160" w:line="259" w:lineRule="auto"/>
    </w:pPr>
  </w:style>
  <w:style w:type="paragraph" w:customStyle="1" w:styleId="CF6E65204C3045E280EAA2260C93BE33">
    <w:name w:val="CF6E65204C3045E280EAA2260C93BE33"/>
    <w:rsid w:val="008B59E7"/>
    <w:pPr>
      <w:spacing w:after="160" w:line="259" w:lineRule="auto"/>
    </w:pPr>
  </w:style>
  <w:style w:type="paragraph" w:customStyle="1" w:styleId="7A4CF9EA9D554B9E98B2CBDD3A83B059">
    <w:name w:val="7A4CF9EA9D554B9E98B2CBDD3A83B059"/>
    <w:rsid w:val="005F53EB"/>
    <w:pPr>
      <w:spacing w:after="160" w:line="259" w:lineRule="auto"/>
    </w:pPr>
  </w:style>
  <w:style w:type="paragraph" w:customStyle="1" w:styleId="CF6E65204C3045E280EAA2260C93BE331">
    <w:name w:val="CF6E65204C3045E280EAA2260C93BE331"/>
    <w:rsid w:val="005F53EB"/>
    <w:pPr>
      <w:spacing w:after="0" w:line="240" w:lineRule="auto"/>
    </w:pPr>
    <w:rPr>
      <w:rFonts w:eastAsiaTheme="minorHAnsi" w:cstheme="minorHAnsi"/>
      <w:sz w:val="18"/>
      <w:lang w:eastAsia="en-US"/>
    </w:rPr>
  </w:style>
  <w:style w:type="paragraph" w:customStyle="1" w:styleId="75B4EFD07C5A410C98CCC2F3B24C36A31">
    <w:name w:val="75B4EFD07C5A410C98CCC2F3B24C36A31"/>
    <w:rsid w:val="005F53EB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CF6E65204C3045E280EAA2260C93BE332">
    <w:name w:val="CF6E65204C3045E280EAA2260C93BE332"/>
    <w:rsid w:val="005F53EB"/>
    <w:pPr>
      <w:spacing w:after="0" w:line="240" w:lineRule="auto"/>
    </w:pPr>
    <w:rPr>
      <w:rFonts w:eastAsiaTheme="minorHAnsi" w:cstheme="minorHAnsi"/>
      <w:sz w:val="18"/>
      <w:lang w:eastAsia="en-US"/>
    </w:rPr>
  </w:style>
  <w:style w:type="paragraph" w:customStyle="1" w:styleId="0348E187F8F64AF485712F76B010103A">
    <w:name w:val="0348E187F8F64AF485712F76B010103A"/>
    <w:rsid w:val="005F53EB"/>
    <w:pPr>
      <w:spacing w:after="120" w:line="240" w:lineRule="atLeast"/>
    </w:pPr>
    <w:rPr>
      <w:rFonts w:eastAsiaTheme="minorHAnsi" w:cstheme="minorHAnsi"/>
      <w:sz w:val="18"/>
      <w:lang w:eastAsia="en-US"/>
    </w:rPr>
  </w:style>
  <w:style w:type="paragraph" w:customStyle="1" w:styleId="75B4EFD07C5A410C98CCC2F3B24C36A32">
    <w:name w:val="75B4EFD07C5A410C98CCC2F3B24C36A32"/>
    <w:rsid w:val="005F53EB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">
    <w:name w:val="8E2C5F685C124426AC5FE50154396598"/>
    <w:rsid w:val="005F53EB"/>
    <w:pPr>
      <w:spacing w:after="160" w:line="259" w:lineRule="auto"/>
    </w:pPr>
  </w:style>
  <w:style w:type="paragraph" w:customStyle="1" w:styleId="EB3EDDE1F8F040D591882FECCD4ED05A">
    <w:name w:val="EB3EDDE1F8F040D591882FECCD4ED05A"/>
    <w:rsid w:val="005F53EB"/>
    <w:pPr>
      <w:spacing w:after="160" w:line="259" w:lineRule="auto"/>
    </w:pPr>
  </w:style>
  <w:style w:type="paragraph" w:customStyle="1" w:styleId="6FFFED7C7C1E4A4FBCBE03A76FDB7095">
    <w:name w:val="6FFFED7C7C1E4A4FBCBE03A76FDB7095"/>
    <w:rsid w:val="005F53EB"/>
    <w:pPr>
      <w:spacing w:after="160" w:line="259" w:lineRule="auto"/>
    </w:pPr>
  </w:style>
  <w:style w:type="paragraph" w:customStyle="1" w:styleId="988D07E0A0A64A498CFAFDE1938E95FD">
    <w:name w:val="988D07E0A0A64A498CFAFDE1938E95FD"/>
    <w:rsid w:val="005F53EB"/>
    <w:pPr>
      <w:spacing w:after="160" w:line="259" w:lineRule="auto"/>
    </w:pPr>
  </w:style>
  <w:style w:type="paragraph" w:customStyle="1" w:styleId="5EF6654D6C194A02A2E759A21C51AF44">
    <w:name w:val="5EF6654D6C194A02A2E759A21C51AF44"/>
    <w:rsid w:val="005F53EB"/>
    <w:pPr>
      <w:spacing w:after="160" w:line="259" w:lineRule="auto"/>
    </w:pPr>
  </w:style>
  <w:style w:type="paragraph" w:customStyle="1" w:styleId="CF6E65204C3045E280EAA2260C93BE333">
    <w:name w:val="CF6E65204C3045E280EAA2260C93BE333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1">
    <w:name w:val="8E2C5F685C124426AC5FE501543965981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88D07E0A0A64A498CFAFDE1938E95FD1">
    <w:name w:val="988D07E0A0A64A498CFAFDE1938E95FD1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75B4EFD07C5A410C98CCC2F3B24C36A33">
    <w:name w:val="75B4EFD07C5A410C98CCC2F3B24C36A33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6FFFED7C7C1E4A4FBCBE03A76FDB70951">
    <w:name w:val="6FFFED7C7C1E4A4FBCBE03A76FDB70951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1">
    <w:name w:val="5EF6654D6C194A02A2E759A21C51AF441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CF6E65204C3045E280EAA2260C93BE334">
    <w:name w:val="CF6E65204C3045E280EAA2260C93BE334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8E2C5F685C124426AC5FE501543965982">
    <w:name w:val="8E2C5F685C124426AC5FE501543965982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88D07E0A0A64A498CFAFDE1938E95FD2">
    <w:name w:val="988D07E0A0A64A498CFAFDE1938E95FD2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75B4EFD07C5A410C98CCC2F3B24C36A34">
    <w:name w:val="75B4EFD07C5A410C98CCC2F3B24C36A34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6FFFED7C7C1E4A4FBCBE03A76FDB70952">
    <w:name w:val="6FFFED7C7C1E4A4FBCBE03A76FDB70952"/>
    <w:rsid w:val="00960B55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2">
    <w:name w:val="5EF6654D6C194A02A2E759A21C51AF442"/>
    <w:rsid w:val="00960B55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2BE14A9CACC6409BB87D84386C306BE2">
    <w:name w:val="2BE14A9CACC6409BB87D84386C306BE2"/>
    <w:rsid w:val="00D40112"/>
    <w:pPr>
      <w:spacing w:after="160" w:line="259" w:lineRule="auto"/>
    </w:pPr>
  </w:style>
  <w:style w:type="paragraph" w:customStyle="1" w:styleId="3DC2F9E8F35149BA8DDCF0386012BFEE">
    <w:name w:val="3DC2F9E8F35149BA8DDCF0386012BFEE"/>
    <w:rsid w:val="00D40112"/>
    <w:pPr>
      <w:spacing w:after="160" w:line="259" w:lineRule="auto"/>
    </w:pPr>
  </w:style>
  <w:style w:type="paragraph" w:customStyle="1" w:styleId="14BE33F40F9146A3AEEB8973635BF7A0">
    <w:name w:val="14BE33F40F9146A3AEEB8973635BF7A0"/>
    <w:rsid w:val="00D40112"/>
    <w:pPr>
      <w:spacing w:after="160" w:line="259" w:lineRule="auto"/>
    </w:pPr>
  </w:style>
  <w:style w:type="paragraph" w:customStyle="1" w:styleId="B498333DCC0E4F71A06F390B6A45708A">
    <w:name w:val="B498333DCC0E4F71A06F390B6A45708A"/>
    <w:rsid w:val="00D40112"/>
    <w:pPr>
      <w:spacing w:after="160" w:line="259" w:lineRule="auto"/>
    </w:pPr>
  </w:style>
  <w:style w:type="paragraph" w:customStyle="1" w:styleId="706FAE23818E421BBE13840368888424">
    <w:name w:val="706FAE23818E421BBE13840368888424"/>
    <w:rsid w:val="00D40112"/>
    <w:pPr>
      <w:spacing w:after="160" w:line="259" w:lineRule="auto"/>
    </w:pPr>
  </w:style>
  <w:style w:type="paragraph" w:customStyle="1" w:styleId="42A5348B979641F995B08D6154730288">
    <w:name w:val="42A5348B979641F995B08D6154730288"/>
    <w:rsid w:val="00D40112"/>
    <w:pPr>
      <w:spacing w:after="160" w:line="259" w:lineRule="auto"/>
    </w:pPr>
  </w:style>
  <w:style w:type="paragraph" w:customStyle="1" w:styleId="33E86A52F02B45B0947A897F9B7D0CC0">
    <w:name w:val="33E86A52F02B45B0947A897F9B7D0CC0"/>
    <w:rsid w:val="00D40112"/>
    <w:pPr>
      <w:spacing w:after="160" w:line="259" w:lineRule="auto"/>
    </w:pPr>
  </w:style>
  <w:style w:type="paragraph" w:customStyle="1" w:styleId="2DD01E0187994CCE93D9C7EB752FE688">
    <w:name w:val="2DD01E0187994CCE93D9C7EB752FE688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052451B47BC440F9084E69D83EB3D35">
    <w:name w:val="1052451B47BC440F9084E69D83EB3D35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DC2F9E8F35149BA8DDCF0386012BFEE1">
    <w:name w:val="3DC2F9E8F35149BA8DDCF0386012BFEE1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1">
    <w:name w:val="14BE33F40F9146A3AEEB8973635BF7A01"/>
    <w:rsid w:val="00BE0C2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FFFED7C7C1E4A4FBCBE03A76FDB70953">
    <w:name w:val="6FFFED7C7C1E4A4FBCBE03A76FDB70953"/>
    <w:rsid w:val="00BE0C24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EF6654D6C194A02A2E759A21C51AF443">
    <w:name w:val="5EF6654D6C194A02A2E759A21C51AF443"/>
    <w:rsid w:val="00BE0C24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D24102E982634910879CFEA43C8100CE">
    <w:name w:val="D24102E982634910879CFEA43C8100CE"/>
    <w:rsid w:val="00BE0C24"/>
    <w:pPr>
      <w:spacing w:after="160" w:line="259" w:lineRule="auto"/>
    </w:pPr>
  </w:style>
  <w:style w:type="paragraph" w:customStyle="1" w:styleId="14BE33F40F9146A3AEEB8973635BF7A02">
    <w:name w:val="14BE33F40F9146A3AEEB8973635BF7A0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3">
    <w:name w:val="14BE33F40F9146A3AEEB8973635BF7A0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4">
    <w:name w:val="14BE33F40F9146A3AEEB8973635BF7A0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B38FA12143434EA8B39DA4220C14DC77">
    <w:name w:val="B38FA12143434EA8B39DA4220C14DC77"/>
    <w:rsid w:val="0045519F"/>
    <w:pPr>
      <w:spacing w:after="160" w:line="259" w:lineRule="auto"/>
    </w:pPr>
  </w:style>
  <w:style w:type="paragraph" w:customStyle="1" w:styleId="356E5C3F947747088DF0B750AE2D437A">
    <w:name w:val="356E5C3F947747088DF0B750AE2D437A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5">
    <w:name w:val="14BE33F40F9146A3AEEB8973635BF7A0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356E5C3F947747088DF0B750AE2D437A1">
    <w:name w:val="356E5C3F947747088DF0B750AE2D437A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4BE33F40F9146A3AEEB8973635BF7A06">
    <w:name w:val="14BE33F40F9146A3AEEB8973635BF7A0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">
    <w:name w:val="8C7B26822669486190FD66E630B8005D"/>
    <w:rsid w:val="0045519F"/>
    <w:pPr>
      <w:spacing w:after="160" w:line="259" w:lineRule="auto"/>
    </w:pPr>
  </w:style>
  <w:style w:type="paragraph" w:customStyle="1" w:styleId="6C1FE3D0AF9F4ACBA6ABA7E9AA15A537">
    <w:name w:val="6C1FE3D0AF9F4ACBA6ABA7E9AA15A537"/>
    <w:rsid w:val="0045519F"/>
    <w:pPr>
      <w:spacing w:after="160" w:line="259" w:lineRule="auto"/>
    </w:pPr>
  </w:style>
  <w:style w:type="paragraph" w:customStyle="1" w:styleId="53E25AAD9814435D80D1A7A75AC52917">
    <w:name w:val="53E25AAD9814435D80D1A7A75AC52917"/>
    <w:rsid w:val="0045519F"/>
    <w:pPr>
      <w:spacing w:after="160" w:line="259" w:lineRule="auto"/>
    </w:pPr>
  </w:style>
  <w:style w:type="paragraph" w:customStyle="1" w:styleId="F1638D00E8DD4F77B03EA0BBFFB68C6F">
    <w:name w:val="F1638D00E8DD4F77B03EA0BBFFB68C6F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">
    <w:name w:val="F1638D00E8DD4F77B03EA0BBFFB68C6F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EF3900DA0744124B0F162A8A3D21344">
    <w:name w:val="1EF3900DA0744124B0F162A8A3D2134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2">
    <w:name w:val="F1638D00E8DD4F77B03EA0BBFFB68C6F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1">
    <w:name w:val="53E25AAD9814435D80D1A7A75AC52917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50C482C0C9024F89AE4E6F60F9FA8632">
    <w:name w:val="50C482C0C9024F89AE4E6F60F9FA863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3">
    <w:name w:val="F1638D00E8DD4F77B03EA0BBFFB68C6F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2">
    <w:name w:val="53E25AAD9814435D80D1A7A75AC52917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">
    <w:name w:val="A89ADB3B83A740199C7D0FEC284850DA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">
    <w:name w:val="50C482C0C9024F89AE4E6F60F9FA8632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4">
    <w:name w:val="F1638D00E8DD4F77B03EA0BBFFB68C6F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">
    <w:name w:val="8C7B26822669486190FD66E630B8005D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3">
    <w:name w:val="53E25AAD9814435D80D1A7A75AC52917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1">
    <w:name w:val="A89ADB3B83A740199C7D0FEC284850DA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2">
    <w:name w:val="50C482C0C9024F89AE4E6F60F9FA8632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5">
    <w:name w:val="F1638D00E8DD4F77B03EA0BBFFB68C6F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2">
    <w:name w:val="8C7B26822669486190FD66E630B8005D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4">
    <w:name w:val="53E25AAD9814435D80D1A7A75AC529174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33E86A52F02B45B0947A897F9B7D0CC01">
    <w:name w:val="33E86A52F02B45B0947A897F9B7D0CC0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2">
    <w:name w:val="A89ADB3B83A740199C7D0FEC284850DA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3">
    <w:name w:val="50C482C0C9024F89AE4E6F60F9FA8632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6">
    <w:name w:val="F1638D00E8DD4F77B03EA0BBFFB68C6F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3">
    <w:name w:val="8C7B26822669486190FD66E630B8005D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1">
    <w:name w:val="6C1FE3D0AF9F4ACBA6ABA7E9AA15A537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5">
    <w:name w:val="53E25AAD9814435D80D1A7A75AC529175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33E86A52F02B45B0947A897F9B7D0CC02">
    <w:name w:val="33E86A52F02B45B0947A897F9B7D0CC0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3">
    <w:name w:val="A89ADB3B83A740199C7D0FEC284850DA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4">
    <w:name w:val="50C482C0C9024F89AE4E6F60F9FA8632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7">
    <w:name w:val="F1638D00E8DD4F77B03EA0BBFFB68C6F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4">
    <w:name w:val="8C7B26822669486190FD66E630B8005D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2">
    <w:name w:val="6C1FE3D0AF9F4ACBA6ABA7E9AA15A537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6">
    <w:name w:val="53E25AAD9814435D80D1A7A75AC529176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1">
    <w:name w:val="2DD01E0187994CCE93D9C7EB752FE688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">
    <w:name w:val="952EE77CC22F4F03A60DF7F45FE6376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4">
    <w:name w:val="A89ADB3B83A740199C7D0FEC284850DA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5">
    <w:name w:val="50C482C0C9024F89AE4E6F60F9FA8632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8">
    <w:name w:val="F1638D00E8DD4F77B03EA0BBFFB68C6F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">
    <w:name w:val="D24102E982634910879CFEA43C8100CE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5">
    <w:name w:val="8C7B26822669486190FD66E630B8005D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3">
    <w:name w:val="6C1FE3D0AF9F4ACBA6ABA7E9AA15A537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7">
    <w:name w:val="53E25AAD9814435D80D1A7A75AC529177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2">
    <w:name w:val="2DD01E0187994CCE93D9C7EB752FE688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">
    <w:name w:val="952EE77CC22F4F03A60DF7F45FE63769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5">
    <w:name w:val="A89ADB3B83A740199C7D0FEC284850DA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6">
    <w:name w:val="50C482C0C9024F89AE4E6F60F9FA8632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9">
    <w:name w:val="F1638D00E8DD4F77B03EA0BBFFB68C6F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2">
    <w:name w:val="D24102E982634910879CFEA43C8100CE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6">
    <w:name w:val="8C7B26822669486190FD66E630B8005D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4">
    <w:name w:val="6C1FE3D0AF9F4ACBA6ABA7E9AA15A5374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8">
    <w:name w:val="53E25AAD9814435D80D1A7A75AC529178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89ADB3B83A740199C7D0FEC284850DA6">
    <w:name w:val="A89ADB3B83A740199C7D0FEC284850DA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7">
    <w:name w:val="50C482C0C9024F89AE4E6F60F9FA8632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0">
    <w:name w:val="F1638D00E8DD4F77B03EA0BBFFB68C6F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7">
    <w:name w:val="8C7B26822669486190FD66E630B8005D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3E25AAD9814435D80D1A7A75AC529179">
    <w:name w:val="53E25AAD9814435D80D1A7A75AC529179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952EE77CC22F4F03A60DF7F45FE637692">
    <w:name w:val="952EE77CC22F4F03A60DF7F45FE63769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7">
    <w:name w:val="A89ADB3B83A740199C7D0FEC284850DA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8">
    <w:name w:val="50C482C0C9024F89AE4E6F60F9FA8632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1">
    <w:name w:val="F1638D00E8DD4F77B03EA0BBFFB68C6F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8">
    <w:name w:val="8C7B26822669486190FD66E630B8005D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5">
    <w:name w:val="6C1FE3D0AF9F4ACBA6ABA7E9AA15A5375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0">
    <w:name w:val="53E25AAD9814435D80D1A7A75AC5291710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2DD01E0187994CCE93D9C7EB752FE6883">
    <w:name w:val="2DD01E0187994CCE93D9C7EB752FE688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3">
    <w:name w:val="952EE77CC22F4F03A60DF7F45FE63769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8">
    <w:name w:val="A89ADB3B83A740199C7D0FEC284850DA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9">
    <w:name w:val="50C482C0C9024F89AE4E6F60F9FA8632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2">
    <w:name w:val="F1638D00E8DD4F77B03EA0BBFFB68C6F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3">
    <w:name w:val="D24102E982634910879CFEA43C8100CE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9">
    <w:name w:val="8C7B26822669486190FD66E630B8005D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6">
    <w:name w:val="6C1FE3D0AF9F4ACBA6ABA7E9AA15A5376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1">
    <w:name w:val="53E25AAD9814435D80D1A7A75AC529171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">
    <w:name w:val="A545E370F2F244DA873AB293B597320F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4">
    <w:name w:val="2DD01E0187994CCE93D9C7EB752FE688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4">
    <w:name w:val="952EE77CC22F4F03A60DF7F45FE63769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9">
    <w:name w:val="A89ADB3B83A740199C7D0FEC284850DA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0">
    <w:name w:val="50C482C0C9024F89AE4E6F60F9FA8632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3">
    <w:name w:val="F1638D00E8DD4F77B03EA0BBFFB68C6F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4">
    <w:name w:val="D24102E982634910879CFEA43C8100CE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0">
    <w:name w:val="8C7B26822669486190FD66E630B8005D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7">
    <w:name w:val="6C1FE3D0AF9F4ACBA6ABA7E9AA15A5377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2">
    <w:name w:val="53E25AAD9814435D80D1A7A75AC529171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1">
    <w:name w:val="A545E370F2F244DA873AB293B597320F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5">
    <w:name w:val="2DD01E0187994CCE93D9C7EB752FE688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5">
    <w:name w:val="952EE77CC22F4F03A60DF7F45FE63769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0">
    <w:name w:val="A89ADB3B83A740199C7D0FEC284850DA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1">
    <w:name w:val="50C482C0C9024F89AE4E6F60F9FA8632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4">
    <w:name w:val="F1638D00E8DD4F77B03EA0BBFFB68C6F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5">
    <w:name w:val="D24102E982634910879CFEA43C8100CE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C7B26822669486190FD66E630B8005D11">
    <w:name w:val="8C7B26822669486190FD66E630B8005D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C1FE3D0AF9F4ACBA6ABA7E9AA15A5378">
    <w:name w:val="6C1FE3D0AF9F4ACBA6ABA7E9AA15A5378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53E25AAD9814435D80D1A7A75AC5291713">
    <w:name w:val="53E25AAD9814435D80D1A7A75AC529171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42B9E64BB48416090673580BBB87546">
    <w:name w:val="A42B9E64BB48416090673580BBB87546"/>
    <w:rsid w:val="0045519F"/>
    <w:pPr>
      <w:spacing w:after="160" w:line="259" w:lineRule="auto"/>
    </w:pPr>
  </w:style>
  <w:style w:type="paragraph" w:customStyle="1" w:styleId="0ED7F16E2EF3458EB3618957D31F0EE7">
    <w:name w:val="0ED7F16E2EF3458EB3618957D31F0EE7"/>
    <w:rsid w:val="0045519F"/>
    <w:pPr>
      <w:spacing w:after="160" w:line="259" w:lineRule="auto"/>
    </w:pPr>
  </w:style>
  <w:style w:type="paragraph" w:customStyle="1" w:styleId="1E0CA10A654A4AF9AF3ACA68E5919DF5">
    <w:name w:val="1E0CA10A654A4AF9AF3ACA68E5919DF5"/>
    <w:rsid w:val="0045519F"/>
    <w:pPr>
      <w:spacing w:after="160" w:line="259" w:lineRule="auto"/>
    </w:pPr>
  </w:style>
  <w:style w:type="paragraph" w:customStyle="1" w:styleId="A545E370F2F244DA873AB293B597320F2">
    <w:name w:val="A545E370F2F244DA873AB293B597320F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6">
    <w:name w:val="2DD01E0187994CCE93D9C7EB752FE688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6">
    <w:name w:val="952EE77CC22F4F03A60DF7F45FE63769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1">
    <w:name w:val="A89ADB3B83A740199C7D0FEC284850DA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2">
    <w:name w:val="50C482C0C9024F89AE4E6F60F9FA8632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5">
    <w:name w:val="F1638D00E8DD4F77B03EA0BBFFB68C6F1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6">
    <w:name w:val="D24102E982634910879CFEA43C8100CE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1">
    <w:name w:val="A42B9E64BB48416090673580BBB87546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1">
    <w:name w:val="0ED7F16E2EF3458EB3618957D31F0EE7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1">
    <w:name w:val="1E0CA10A654A4AF9AF3ACA68E5919DF51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">
    <w:name w:val="69B0FB31D8064A3BBA1154802523DB4F"/>
    <w:rsid w:val="0045519F"/>
    <w:pPr>
      <w:spacing w:after="160" w:line="259" w:lineRule="auto"/>
    </w:pPr>
  </w:style>
  <w:style w:type="paragraph" w:customStyle="1" w:styleId="A545E370F2F244DA873AB293B597320F3">
    <w:name w:val="A545E370F2F244DA873AB293B597320F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7">
    <w:name w:val="2DD01E0187994CCE93D9C7EB752FE688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7">
    <w:name w:val="952EE77CC22F4F03A60DF7F45FE63769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2">
    <w:name w:val="A89ADB3B83A740199C7D0FEC284850DA1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3">
    <w:name w:val="50C482C0C9024F89AE4E6F60F9FA8632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6">
    <w:name w:val="F1638D00E8DD4F77B03EA0BBFFB68C6F1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7">
    <w:name w:val="D24102E982634910879CFEA43C8100CE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2">
    <w:name w:val="A42B9E64BB48416090673580BBB875462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2">
    <w:name w:val="0ED7F16E2EF3458EB3618957D31F0EE7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2">
    <w:name w:val="1E0CA10A654A4AF9AF3ACA68E5919DF52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1">
    <w:name w:val="69B0FB31D8064A3BBA1154802523DB4F1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4">
    <w:name w:val="A545E370F2F244DA873AB293B597320F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8">
    <w:name w:val="2DD01E0187994CCE93D9C7EB752FE688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8">
    <w:name w:val="952EE77CC22F4F03A60DF7F45FE63769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4">
    <w:name w:val="50C482C0C9024F89AE4E6F60F9FA8632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8">
    <w:name w:val="D24102E982634910879CFEA43C8100CE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3">
    <w:name w:val="0ED7F16E2EF3458EB3618957D31F0EE7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3">
    <w:name w:val="1E0CA10A654A4AF9AF3ACA68E5919DF53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5">
    <w:name w:val="A545E370F2F244DA873AB293B597320F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9">
    <w:name w:val="2DD01E0187994CCE93D9C7EB752FE688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9">
    <w:name w:val="952EE77CC22F4F03A60DF7F45FE63769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5">
    <w:name w:val="50C482C0C9024F89AE4E6F60F9FA863215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9">
    <w:name w:val="D24102E982634910879CFEA43C8100CE9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4">
    <w:name w:val="0ED7F16E2EF3458EB3618957D31F0EE74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4">
    <w:name w:val="1E0CA10A654A4AF9AF3ACA68E5919DF54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A545E370F2F244DA873AB293B597320F6">
    <w:name w:val="A545E370F2F244DA873AB293B597320F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10">
    <w:name w:val="2DD01E0187994CCE93D9C7EB752FE688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0">
    <w:name w:val="952EE77CC22F4F03A60DF7F45FE63769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3">
    <w:name w:val="A89ADB3B83A740199C7D0FEC284850DA1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6">
    <w:name w:val="50C482C0C9024F89AE4E6F60F9FA863216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7">
    <w:name w:val="F1638D00E8DD4F77B03EA0BBFFB68C6F1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0">
    <w:name w:val="D24102E982634910879CFEA43C8100CE10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3">
    <w:name w:val="A42B9E64BB48416090673580BBB875463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5">
    <w:name w:val="0ED7F16E2EF3458EB3618957D31F0EE75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5">
    <w:name w:val="1E0CA10A654A4AF9AF3ACA68E5919DF55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2">
    <w:name w:val="69B0FB31D8064A3BBA1154802523DB4F2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7">
    <w:name w:val="A545E370F2F244DA873AB293B597320F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2DD01E0187994CCE93D9C7EB752FE68811">
    <w:name w:val="2DD01E0187994CCE93D9C7EB752FE688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52EE77CC22F4F03A60DF7F45FE6376911">
    <w:name w:val="952EE77CC22F4F03A60DF7F45FE63769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89ADB3B83A740199C7D0FEC284850DA14">
    <w:name w:val="A89ADB3B83A740199C7D0FEC284850DA1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0C482C0C9024F89AE4E6F60F9FA863217">
    <w:name w:val="50C482C0C9024F89AE4E6F60F9FA863217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1638D00E8DD4F77B03EA0BBFFB68C6F18">
    <w:name w:val="F1638D00E8DD4F77B03EA0BBFFB68C6F18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24102E982634910879CFEA43C8100CE11">
    <w:name w:val="D24102E982634910879CFEA43C8100CE11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42B9E64BB48416090673580BBB875464">
    <w:name w:val="A42B9E64BB48416090673580BBB875464"/>
    <w:rsid w:val="0045519F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ED7F16E2EF3458EB3618957D31F0EE76">
    <w:name w:val="0ED7F16E2EF3458EB3618957D31F0EE76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1E0CA10A654A4AF9AF3ACA68E5919DF56">
    <w:name w:val="1E0CA10A654A4AF9AF3ACA68E5919DF56"/>
    <w:rsid w:val="0045519F"/>
    <w:pPr>
      <w:spacing w:after="240" w:line="240" w:lineRule="atLeast"/>
    </w:pPr>
    <w:rPr>
      <w:rFonts w:eastAsiaTheme="minorHAnsi" w:cstheme="minorHAnsi"/>
      <w:sz w:val="20"/>
      <w:lang w:eastAsia="en-US"/>
    </w:rPr>
  </w:style>
  <w:style w:type="paragraph" w:customStyle="1" w:styleId="69B0FB31D8064A3BBA1154802523DB4F3">
    <w:name w:val="69B0FB31D8064A3BBA1154802523DB4F3"/>
    <w:rsid w:val="0045519F"/>
    <w:pPr>
      <w:spacing w:after="0" w:line="240" w:lineRule="auto"/>
    </w:pPr>
    <w:rPr>
      <w:rFonts w:eastAsiaTheme="minorHAnsi" w:cstheme="minorHAnsi"/>
      <w:sz w:val="20"/>
      <w:lang w:eastAsia="en-US"/>
    </w:rPr>
  </w:style>
  <w:style w:type="paragraph" w:customStyle="1" w:styleId="A545E370F2F244DA873AB293B597320F8">
    <w:name w:val="A545E370F2F244DA873AB293B597320F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2DD01E0187994CCE93D9C7EB752FE68812">
    <w:name w:val="2DD01E0187994CCE93D9C7EB752FE688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952EE77CC22F4F03A60DF7F45FE6376912">
    <w:name w:val="952EE77CC22F4F03A60DF7F45FE63769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89ADB3B83A740199C7D0FEC284850DA15">
    <w:name w:val="A89ADB3B83A740199C7D0FEC284850DA1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50C482C0C9024F89AE4E6F60F9FA863218">
    <w:name w:val="50C482C0C9024F89AE4E6F60F9FA863218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F1638D00E8DD4F77B03EA0BBFFB68C6F19">
    <w:name w:val="F1638D00E8DD4F77B03EA0BBFFB68C6F19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D24102E982634910879CFEA43C8100CE12">
    <w:name w:val="D24102E982634910879CFEA43C8100CE12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A42B9E64BB48416090673580BBB875465">
    <w:name w:val="A42B9E64BB48416090673580BBB875465"/>
    <w:rsid w:val="00D52FBE"/>
    <w:pPr>
      <w:spacing w:after="0" w:line="240" w:lineRule="auto"/>
    </w:pPr>
    <w:rPr>
      <w:rFonts w:asciiTheme="majorHAnsi" w:eastAsiaTheme="minorHAnsi" w:hAnsiTheme="majorHAnsi" w:cstheme="minorHAnsi"/>
      <w:sz w:val="36"/>
      <w:szCs w:val="36"/>
      <w:lang w:eastAsia="en-US"/>
    </w:rPr>
  </w:style>
  <w:style w:type="paragraph" w:customStyle="1" w:styleId="0ED7F16E2EF3458EB3618957D31F0EE77">
    <w:name w:val="0ED7F16E2EF3458EB3618957D31F0EE77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  <w:style w:type="paragraph" w:customStyle="1" w:styleId="1E0CA10A654A4AF9AF3ACA68E5919DF57">
    <w:name w:val="1E0CA10A654A4AF9AF3ACA68E5919DF57"/>
    <w:rsid w:val="00D52FBE"/>
    <w:pPr>
      <w:spacing w:after="240" w:line="240" w:lineRule="atLeast"/>
    </w:pPr>
    <w:rPr>
      <w:rFonts w:eastAsiaTheme="minorHAnsi" w:cstheme="minorHAnsi"/>
      <w:sz w:val="20"/>
      <w:szCs w:val="36"/>
      <w:lang w:eastAsia="en-US"/>
    </w:rPr>
  </w:style>
  <w:style w:type="paragraph" w:customStyle="1" w:styleId="69B0FB31D8064A3BBA1154802523DB4F4">
    <w:name w:val="69B0FB31D8064A3BBA1154802523DB4F4"/>
    <w:rsid w:val="00D52FBE"/>
    <w:pPr>
      <w:spacing w:after="0" w:line="240" w:lineRule="auto"/>
    </w:pPr>
    <w:rPr>
      <w:rFonts w:eastAsiaTheme="minorHAnsi" w:cstheme="minorHAnsi"/>
      <w:sz w:val="20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112C94-8A20-403F-A81B-49C29B2D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1274</Words>
  <Characters>7264</Characters>
  <Application>Microsoft Office Word</Application>
  <DocSecurity>0</DocSecurity>
  <Lines>60</Lines>
  <Paragraphs>17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Kautto Ilkka</cp:lastModifiedBy>
  <cp:revision>6</cp:revision>
  <dcterms:created xsi:type="dcterms:W3CDTF">2019-09-24T05:48:00Z</dcterms:created>
  <dcterms:modified xsi:type="dcterms:W3CDTF">2019-09-24T11:30:00Z</dcterms:modified>
  <cp:category>Hankesuunnitelma</cp:category>
  <cp:contentStatus/>
</cp:coreProperties>
</file>